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3C" w:rsidRDefault="006D353C" w:rsidP="006D353C">
      <w:pPr>
        <w:spacing w:before="360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6D353C" w:rsidRDefault="006D353C" w:rsidP="006D35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ЗАПАДНОДВИНСКОГО РАЙОНА</w:t>
      </w:r>
    </w:p>
    <w:p w:rsidR="006D353C" w:rsidRDefault="006D353C" w:rsidP="006D353C">
      <w:pPr>
        <w:autoSpaceDN w:val="0"/>
        <w:spacing w:before="360" w:after="24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6D353C" w:rsidTr="006D353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53C" w:rsidRDefault="006D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августа 2020 года</w:t>
            </w:r>
          </w:p>
        </w:tc>
        <w:tc>
          <w:tcPr>
            <w:tcW w:w="3105" w:type="dxa"/>
            <w:vAlign w:val="bottom"/>
          </w:tcPr>
          <w:p w:rsidR="006D353C" w:rsidRDefault="006D3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6D353C" w:rsidRDefault="006D35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53C" w:rsidRDefault="006D353C" w:rsidP="006D35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112/791-4</w:t>
            </w:r>
          </w:p>
        </w:tc>
      </w:tr>
      <w:tr w:rsidR="006D353C" w:rsidTr="006D353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53C" w:rsidRDefault="006D35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6D353C" w:rsidRDefault="006D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Западная Двина</w:t>
            </w:r>
          </w:p>
        </w:tc>
        <w:tc>
          <w:tcPr>
            <w:tcW w:w="3105" w:type="dxa"/>
            <w:gridSpan w:val="2"/>
            <w:vAlign w:val="bottom"/>
          </w:tcPr>
          <w:p w:rsidR="006D353C" w:rsidRDefault="006D35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353C" w:rsidRDefault="006D353C" w:rsidP="006D353C">
      <w:pPr>
        <w:pStyle w:val="2"/>
        <w:spacing w:before="360"/>
        <w:ind w:firstLine="0"/>
        <w:jc w:val="center"/>
        <w:rPr>
          <w:b w:val="0"/>
          <w:i/>
          <w:sz w:val="20"/>
          <w:szCs w:val="20"/>
        </w:rPr>
      </w:pPr>
      <w:r>
        <w:t>О графике дежурства членов территориальной избирательной комиссии Западнодвинского района Тверской области с правом решающего голоса при проведении досрочного голосования на выборах депутатов Думы Западнодвинского муниципального округа тверской области первого созыва 13 сентября 2020 года</w:t>
      </w:r>
    </w:p>
    <w:p w:rsidR="006D353C" w:rsidRDefault="006D353C" w:rsidP="006D353C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положения пункта 3.2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20, 61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Избирательного кодекса Тверской области от 07.04.2003 №20-ЗО, постановления территориальной избирательной комиссии Энского района от 27.08.2020 № 111/770-4 «О графике работы территориальной избирательной комиссии Западнодвинского района Тверской области и участковых избирательных комиссий избирательных участков №№ 200-227 для проведения досрочного голосования на выборах депутатов Думы Западнодвинского муниципального округа Тверской области первого созыва 13 сентября 2020 года», постановления избирательной комиссии Тверской области от </w:t>
      </w:r>
      <w:r w:rsidRPr="00B270AC">
        <w:rPr>
          <w:rFonts w:ascii="Times New Roman" w:hAnsi="Times New Roman"/>
          <w:bCs/>
          <w:sz w:val="28"/>
          <w:szCs w:val="28"/>
        </w:rPr>
        <w:t>07</w:t>
      </w:r>
      <w:r w:rsidRPr="00B270AC">
        <w:rPr>
          <w:rFonts w:ascii="Times New Roman" w:hAnsi="Times New Roman"/>
          <w:sz w:val="28"/>
          <w:szCs w:val="28"/>
        </w:rPr>
        <w:t>.05.2020 № 179/2452-6 «О возложении полномочий избирательной комиссии муниципального образования Западнодвинский муниципальный округ Тверской области на территориальную избирательную комиссию Западнодвинского района»</w:t>
      </w:r>
      <w:r>
        <w:rPr>
          <w:rFonts w:ascii="Times New Roman" w:hAnsi="Times New Roman"/>
          <w:sz w:val="28"/>
        </w:rPr>
        <w:t xml:space="preserve"> территориальная избирательная комиссия Западнодвинского района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pacing w:val="40"/>
          <w:sz w:val="28"/>
          <w:szCs w:val="28"/>
        </w:rPr>
        <w:t>:</w:t>
      </w:r>
    </w:p>
    <w:p w:rsidR="006D353C" w:rsidRPr="006D353C" w:rsidRDefault="006D353C" w:rsidP="006D353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Утвердить график дежурства членов территориальной избирательной комиссии Западнодвинского района с правом решающего голоса при проведении досрочного голосования в помещении территориальной избирательной комиссии Западнодвинского района на выборах депутатов Думы Западнодвинского муниципального округа Тверской области первого созыва </w:t>
      </w:r>
      <w:r>
        <w:rPr>
          <w:rFonts w:ascii="Times New Roman" w:hAnsi="Times New Roman"/>
          <w:sz w:val="28"/>
          <w:szCs w:val="28"/>
        </w:rPr>
        <w:t xml:space="preserve">13 сентября 2020 года </w:t>
      </w:r>
      <w:r w:rsidRPr="006D353C">
        <w:rPr>
          <w:rFonts w:ascii="Times New Roman" w:hAnsi="Times New Roman"/>
          <w:sz w:val="28"/>
          <w:szCs w:val="28"/>
        </w:rPr>
        <w:t>(прилагается).</w:t>
      </w:r>
    </w:p>
    <w:p w:rsidR="006D353C" w:rsidRDefault="006D353C" w:rsidP="006D353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Западнодвинского района Е.А.Матвеева</w:t>
      </w:r>
      <w:r>
        <w:rPr>
          <w:rFonts w:ascii="Times New Roman" w:hAnsi="Times New Roman"/>
          <w:i/>
          <w:sz w:val="28"/>
        </w:rPr>
        <w:t>.</w:t>
      </w:r>
    </w:p>
    <w:p w:rsidR="006D353C" w:rsidRDefault="006D353C" w:rsidP="006D353C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rFonts w:eastAsia="Calibri"/>
          <w:b w:val="0"/>
          <w:bCs w:val="0"/>
          <w:szCs w:val="22"/>
          <w:lang w:eastAsia="en-US"/>
        </w:rPr>
      </w:pPr>
      <w:r>
        <w:rPr>
          <w:rFonts w:eastAsia="Calibri"/>
          <w:b w:val="0"/>
          <w:bCs w:val="0"/>
          <w:szCs w:val="22"/>
          <w:lang w:eastAsia="en-US"/>
        </w:rPr>
        <w:t>Разместить настоящее постановление на сайте территориальной избирательной комиссии Западнодвинского района в информационно-телекоммуникационной сети «Интернет».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4678"/>
        <w:gridCol w:w="240"/>
        <w:gridCol w:w="1928"/>
        <w:gridCol w:w="240"/>
        <w:gridCol w:w="2128"/>
      </w:tblGrid>
      <w:tr w:rsidR="006D353C" w:rsidTr="006D353C">
        <w:tc>
          <w:tcPr>
            <w:tcW w:w="4678" w:type="dxa"/>
            <w:hideMark/>
          </w:tcPr>
          <w:p w:rsidR="006D353C" w:rsidRDefault="006D353C" w:rsidP="006D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D353C" w:rsidRDefault="006D353C" w:rsidP="006D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</w:rPr>
              <w:t xml:space="preserve">Западнодвинского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6D353C" w:rsidRDefault="006D353C" w:rsidP="006D3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D353C" w:rsidRDefault="006D3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D353C" w:rsidRDefault="006D3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28" w:type="dxa"/>
            <w:vAlign w:val="bottom"/>
            <w:hideMark/>
          </w:tcPr>
          <w:p w:rsidR="006D353C" w:rsidRDefault="006D353C" w:rsidP="006D353C">
            <w:pPr>
              <w:snapToGrid w:val="0"/>
              <w:spacing w:after="0" w:line="240" w:lineRule="auto"/>
              <w:ind w:left="-106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Е.А. Матвеева</w:t>
            </w:r>
          </w:p>
        </w:tc>
      </w:tr>
      <w:tr w:rsidR="006D353C" w:rsidTr="006D353C">
        <w:tc>
          <w:tcPr>
            <w:tcW w:w="4678" w:type="dxa"/>
          </w:tcPr>
          <w:p w:rsidR="006D353C" w:rsidRDefault="006D353C" w:rsidP="006D3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D353C" w:rsidRDefault="006D353C" w:rsidP="006D3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D353C" w:rsidRDefault="006D3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D353C" w:rsidRDefault="006D3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</w:tcPr>
          <w:p w:rsidR="006D353C" w:rsidRDefault="006D353C" w:rsidP="006D353C">
            <w:pPr>
              <w:snapToGri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353C" w:rsidTr="006D353C">
        <w:tc>
          <w:tcPr>
            <w:tcW w:w="4678" w:type="dxa"/>
            <w:hideMark/>
          </w:tcPr>
          <w:p w:rsidR="006D353C" w:rsidRDefault="006D353C" w:rsidP="006D35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D353C" w:rsidRDefault="006D353C" w:rsidP="006D35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Западнодвинского района</w:t>
            </w:r>
          </w:p>
        </w:tc>
        <w:tc>
          <w:tcPr>
            <w:tcW w:w="240" w:type="dxa"/>
          </w:tcPr>
          <w:p w:rsidR="006D353C" w:rsidRDefault="006D353C" w:rsidP="006D3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D353C" w:rsidRDefault="006D3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D353C" w:rsidRDefault="006D3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28" w:type="dxa"/>
            <w:vAlign w:val="bottom"/>
            <w:hideMark/>
          </w:tcPr>
          <w:p w:rsidR="006D353C" w:rsidRDefault="006D353C" w:rsidP="006D353C">
            <w:pPr>
              <w:snapToGrid w:val="0"/>
              <w:spacing w:after="0" w:line="240" w:lineRule="auto"/>
              <w:ind w:left="-106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Т.Н. Григорьева</w:t>
            </w:r>
          </w:p>
        </w:tc>
      </w:tr>
    </w:tbl>
    <w:p w:rsidR="006D353C" w:rsidRDefault="006D353C" w:rsidP="006D353C">
      <w:pPr>
        <w:spacing w:after="0" w:line="360" w:lineRule="auto"/>
        <w:rPr>
          <w:rFonts w:ascii="Times New Roman" w:hAnsi="Times New Roman"/>
          <w:sz w:val="28"/>
        </w:rPr>
        <w:sectPr w:rsidR="006D353C">
          <w:pgSz w:w="11906" w:h="16838"/>
          <w:pgMar w:top="1134" w:right="907" w:bottom="1134" w:left="1701" w:header="709" w:footer="709" w:gutter="0"/>
          <w:cols w:space="72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870"/>
      </w:tblGrid>
      <w:tr w:rsidR="006D353C" w:rsidRPr="00D35847" w:rsidTr="00C62088">
        <w:tc>
          <w:tcPr>
            <w:tcW w:w="4870" w:type="dxa"/>
            <w:shd w:val="clear" w:color="auto" w:fill="auto"/>
          </w:tcPr>
          <w:p w:rsidR="006D353C" w:rsidRPr="00D35847" w:rsidRDefault="006D353C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6D353C" w:rsidTr="00C62088">
        <w:tc>
          <w:tcPr>
            <w:tcW w:w="4870" w:type="dxa"/>
            <w:shd w:val="clear" w:color="auto" w:fill="auto"/>
          </w:tcPr>
          <w:p w:rsidR="006D353C" w:rsidRPr="00D35847" w:rsidRDefault="006D353C" w:rsidP="00C62088">
            <w:pPr>
              <w:pStyle w:val="2"/>
              <w:tabs>
                <w:tab w:val="left" w:pos="1134"/>
              </w:tabs>
              <w:spacing w:before="60"/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УТВЕРЖДЕН</w:t>
            </w:r>
          </w:p>
        </w:tc>
      </w:tr>
      <w:tr w:rsidR="006D353C" w:rsidRPr="00D35847" w:rsidTr="00C62088">
        <w:tc>
          <w:tcPr>
            <w:tcW w:w="4870" w:type="dxa"/>
            <w:shd w:val="clear" w:color="auto" w:fill="auto"/>
          </w:tcPr>
          <w:p w:rsidR="006D353C" w:rsidRPr="00D35847" w:rsidRDefault="006D353C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постановлением территориальной избирательной комиссии </w:t>
            </w:r>
          </w:p>
        </w:tc>
      </w:tr>
      <w:tr w:rsidR="006D353C" w:rsidRPr="00D35847" w:rsidTr="00C62088">
        <w:tc>
          <w:tcPr>
            <w:tcW w:w="4870" w:type="dxa"/>
            <w:shd w:val="clear" w:color="auto" w:fill="auto"/>
          </w:tcPr>
          <w:p w:rsidR="006D353C" w:rsidRPr="00D35847" w:rsidRDefault="00EC408F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Западнодвинского</w:t>
            </w:r>
            <w:r w:rsidR="006D353C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района</w:t>
            </w:r>
          </w:p>
        </w:tc>
      </w:tr>
      <w:tr w:rsidR="006D353C" w:rsidRPr="00D35847" w:rsidTr="00C62088">
        <w:tc>
          <w:tcPr>
            <w:tcW w:w="4870" w:type="dxa"/>
            <w:shd w:val="clear" w:color="auto" w:fill="auto"/>
          </w:tcPr>
          <w:p w:rsidR="006D353C" w:rsidRPr="00D35847" w:rsidRDefault="00EC408F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от 29.08.2020 № 112/791-4</w:t>
            </w:r>
          </w:p>
        </w:tc>
      </w:tr>
    </w:tbl>
    <w:p w:rsidR="006D353C" w:rsidRDefault="006D353C" w:rsidP="006D353C">
      <w:pPr>
        <w:pStyle w:val="2"/>
        <w:tabs>
          <w:tab w:val="left" w:pos="1134"/>
        </w:tabs>
        <w:spacing w:before="480"/>
        <w:ind w:firstLine="0"/>
        <w:jc w:val="center"/>
      </w:pPr>
      <w:bookmarkStart w:id="0" w:name="_GoBack"/>
      <w:bookmarkEnd w:id="0"/>
      <w:r>
        <w:t>Г</w:t>
      </w:r>
      <w:r w:rsidRPr="00762F84">
        <w:t xml:space="preserve">рафик </w:t>
      </w:r>
      <w:r>
        <w:t>дежурства</w:t>
      </w:r>
      <w:r w:rsidRPr="00762F84">
        <w:t xml:space="preserve"> </w:t>
      </w:r>
    </w:p>
    <w:p w:rsidR="006D353C" w:rsidRPr="007F2EEC" w:rsidRDefault="006D353C" w:rsidP="00EC408F">
      <w:pPr>
        <w:pStyle w:val="2"/>
        <w:tabs>
          <w:tab w:val="left" w:pos="1134"/>
        </w:tabs>
        <w:ind w:firstLine="0"/>
        <w:jc w:val="center"/>
        <w:rPr>
          <w:b w:val="0"/>
          <w:i/>
          <w:sz w:val="20"/>
          <w:szCs w:val="20"/>
        </w:rPr>
      </w:pPr>
      <w:r w:rsidRPr="00762F84">
        <w:t>членов</w:t>
      </w:r>
      <w:r>
        <w:t xml:space="preserve"> территориальной</w:t>
      </w:r>
      <w:r w:rsidRPr="00762F84">
        <w:t xml:space="preserve"> избирательной комиссии </w:t>
      </w:r>
      <w:r w:rsidR="00EC408F">
        <w:t>Западнодвинского</w:t>
      </w:r>
      <w:r>
        <w:t xml:space="preserve"> района с правом решающего голоса</w:t>
      </w:r>
      <w:r w:rsidRPr="00762F84">
        <w:t xml:space="preserve"> </w:t>
      </w:r>
      <w:r>
        <w:t xml:space="preserve">при проведении досрочного голосования на выборах депутатов </w:t>
      </w:r>
      <w:r w:rsidR="00EC408F">
        <w:t>Думы Западнодвинского муниципального округа Тверской области первого созыва</w:t>
      </w:r>
    </w:p>
    <w:p w:rsidR="006D353C" w:rsidRDefault="00EC408F" w:rsidP="006D353C">
      <w:pPr>
        <w:pStyle w:val="2"/>
        <w:tabs>
          <w:tab w:val="left" w:pos="1134"/>
        </w:tabs>
        <w:spacing w:after="240"/>
        <w:ind w:firstLine="0"/>
        <w:jc w:val="center"/>
        <w:rPr>
          <w:i/>
          <w:sz w:val="20"/>
          <w:szCs w:val="20"/>
        </w:rPr>
      </w:pPr>
      <w:r>
        <w:t>13 сентября 2020</w:t>
      </w:r>
      <w:r w:rsidR="006D353C">
        <w:t xml:space="preserve"> года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828"/>
        <w:gridCol w:w="2410"/>
        <w:gridCol w:w="2409"/>
      </w:tblGrid>
      <w:tr w:rsidR="006D353C" w:rsidRPr="00D35847" w:rsidTr="00C62088">
        <w:tc>
          <w:tcPr>
            <w:tcW w:w="1605" w:type="dxa"/>
            <w:shd w:val="clear" w:color="auto" w:fill="auto"/>
            <w:vAlign w:val="center"/>
          </w:tcPr>
          <w:p w:rsidR="006D353C" w:rsidRPr="00AE555C" w:rsidRDefault="006D353C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Дата дежурства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D353C" w:rsidRDefault="006D353C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Время дежурства</w:t>
            </w:r>
          </w:p>
          <w:p w:rsidR="006D353C" w:rsidRPr="00D35847" w:rsidRDefault="006D353C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Cs w:val="0"/>
                <w:szCs w:val="22"/>
                <w:lang w:eastAsia="en-US"/>
              </w:rPr>
              <w:t>(с_по_)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D353C" w:rsidRPr="00D35847" w:rsidRDefault="006D353C" w:rsidP="00EC408F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Фамилии, </w:t>
            </w:r>
            <w:r>
              <w:rPr>
                <w:rFonts w:eastAsia="Calibri"/>
                <w:bCs w:val="0"/>
                <w:szCs w:val="22"/>
                <w:lang w:eastAsia="en-US"/>
              </w:rPr>
              <w:t>инициалы</w:t>
            </w:r>
            <w:r>
              <w:rPr>
                <w:rFonts w:eastAsia="Calibri"/>
                <w:bCs w:val="0"/>
                <w:szCs w:val="22"/>
                <w:lang w:eastAsia="en-US"/>
              </w:rPr>
              <w:br/>
            </w: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 дежурных членов территориальной избирательной комиссии </w:t>
            </w:r>
            <w:r w:rsidR="00EC408F">
              <w:rPr>
                <w:rFonts w:eastAsia="Calibri"/>
                <w:bCs w:val="0"/>
                <w:szCs w:val="22"/>
                <w:lang w:eastAsia="en-US"/>
              </w:rPr>
              <w:t>Западнодвинского</w:t>
            </w: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 района с правом решающего голоса</w:t>
            </w:r>
          </w:p>
        </w:tc>
      </w:tr>
      <w:tr w:rsidR="006D353C" w:rsidTr="00C62088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6D353C" w:rsidRPr="00D35847" w:rsidRDefault="00EC408F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02.09.2020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D353C" w:rsidRPr="00EA099E" w:rsidRDefault="00EC408F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с 16-00 по 20-00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Павлова А.Н.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Цветкова В.П.</w:t>
            </w:r>
          </w:p>
        </w:tc>
      </w:tr>
      <w:tr w:rsidR="006D353C" w:rsidRPr="00D35847" w:rsidTr="00C62088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6D353C" w:rsidRPr="00D35847" w:rsidRDefault="00EC408F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03.09.2020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D353C" w:rsidRPr="00EC408F" w:rsidRDefault="00EC408F" w:rsidP="00C6208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408F">
              <w:rPr>
                <w:rFonts w:ascii="Times New Roman" w:hAnsi="Times New Roman"/>
                <w:bCs/>
                <w:sz w:val="28"/>
                <w:szCs w:val="28"/>
              </w:rPr>
              <w:t>с 16-00 по 20-00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Павлова А.Н.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Кошкина Е.Г.</w:t>
            </w:r>
          </w:p>
        </w:tc>
      </w:tr>
      <w:tr w:rsidR="006D353C" w:rsidTr="00C62088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6D353C" w:rsidRPr="00D35847" w:rsidRDefault="00EC408F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04.09.2020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D353C" w:rsidRPr="00EC408F" w:rsidRDefault="00EC408F" w:rsidP="00C6208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408F">
              <w:rPr>
                <w:rFonts w:ascii="Times New Roman" w:hAnsi="Times New Roman"/>
                <w:bCs/>
                <w:sz w:val="28"/>
                <w:szCs w:val="28"/>
              </w:rPr>
              <w:t>с 16-00 по 20-00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Гусарова Я.Ю.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Назимова Н.Е.</w:t>
            </w:r>
          </w:p>
        </w:tc>
      </w:tr>
      <w:tr w:rsidR="006D353C" w:rsidTr="00C62088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6D353C" w:rsidRPr="0020345E" w:rsidRDefault="00EC408F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05.09.2020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D353C" w:rsidRPr="00436347" w:rsidRDefault="00EC408F" w:rsidP="00C6208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10-00 по 14-00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Григорьева Т.Н.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Нелидов С.Н.</w:t>
            </w:r>
          </w:p>
        </w:tc>
      </w:tr>
      <w:tr w:rsidR="006D353C" w:rsidTr="00C62088">
        <w:trPr>
          <w:trHeight w:val="502"/>
        </w:trPr>
        <w:tc>
          <w:tcPr>
            <w:tcW w:w="1605" w:type="dxa"/>
            <w:shd w:val="clear" w:color="auto" w:fill="auto"/>
            <w:vAlign w:val="center"/>
          </w:tcPr>
          <w:p w:rsidR="006D353C" w:rsidRPr="0020345E" w:rsidRDefault="00EC408F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06.09.2020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D353C" w:rsidRPr="00436347" w:rsidRDefault="00EC408F" w:rsidP="00C6208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40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10-00 по 14-00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Григорьева Т.Н.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Коваленко А.В.</w:t>
            </w:r>
          </w:p>
        </w:tc>
      </w:tr>
      <w:tr w:rsidR="006D353C" w:rsidTr="00C62088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6D353C" w:rsidRPr="0020345E" w:rsidRDefault="00EC408F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07.09.2020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D353C" w:rsidRPr="00EC408F" w:rsidRDefault="00EC408F" w:rsidP="00C6208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40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16-00 по 20-00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Кошкина Е.Г.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Гусарова Я.Ю.</w:t>
            </w:r>
          </w:p>
        </w:tc>
      </w:tr>
      <w:tr w:rsidR="006D353C" w:rsidTr="00C62088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6D353C" w:rsidRPr="0020345E" w:rsidRDefault="00EC408F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08.09.2020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D353C" w:rsidRPr="00EC408F" w:rsidRDefault="00EC408F" w:rsidP="00C6208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40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16-00 по 20-00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Григорьева Т.Н.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53C" w:rsidRPr="00D35847" w:rsidRDefault="00790339" w:rsidP="00C62088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Назимова Н.Е.</w:t>
            </w:r>
          </w:p>
        </w:tc>
      </w:tr>
    </w:tbl>
    <w:p w:rsidR="00036480" w:rsidRDefault="00036480"/>
    <w:sectPr w:rsidR="0003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99" w:rsidRDefault="00214C99" w:rsidP="006D353C">
      <w:pPr>
        <w:spacing w:after="0" w:line="240" w:lineRule="auto"/>
      </w:pPr>
      <w:r>
        <w:separator/>
      </w:r>
    </w:p>
  </w:endnote>
  <w:endnote w:type="continuationSeparator" w:id="0">
    <w:p w:rsidR="00214C99" w:rsidRDefault="00214C99" w:rsidP="006D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99" w:rsidRDefault="00214C99" w:rsidP="006D353C">
      <w:pPr>
        <w:spacing w:after="0" w:line="240" w:lineRule="auto"/>
      </w:pPr>
      <w:r>
        <w:separator/>
      </w:r>
    </w:p>
  </w:footnote>
  <w:footnote w:type="continuationSeparator" w:id="0">
    <w:p w:rsidR="00214C99" w:rsidRDefault="00214C99" w:rsidP="006D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6"/>
    <w:rsid w:val="00036480"/>
    <w:rsid w:val="00214C99"/>
    <w:rsid w:val="003E5AA5"/>
    <w:rsid w:val="00643206"/>
    <w:rsid w:val="006D353C"/>
    <w:rsid w:val="00790339"/>
    <w:rsid w:val="00973905"/>
    <w:rsid w:val="00E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8E5F-1F71-4111-8A90-6BA40281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353C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D353C"/>
    <w:rPr>
      <w:rFonts w:ascii="Calibri" w:eastAsia="Calibri" w:hAnsi="Calibri" w:cs="Times New Roman"/>
      <w:sz w:val="20"/>
      <w:szCs w:val="20"/>
      <w:lang w:val="x-none"/>
    </w:rPr>
  </w:style>
  <w:style w:type="paragraph" w:styleId="2">
    <w:name w:val="Body Text Indent 2"/>
    <w:basedOn w:val="a"/>
    <w:link w:val="20"/>
    <w:unhideWhenUsed/>
    <w:rsid w:val="006D353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3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uiPriority w:val="99"/>
    <w:semiHidden/>
    <w:unhideWhenUsed/>
    <w:rsid w:val="006D353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D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5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5</cp:revision>
  <cp:lastPrinted>2020-08-29T11:01:00Z</cp:lastPrinted>
  <dcterms:created xsi:type="dcterms:W3CDTF">2020-08-28T12:58:00Z</dcterms:created>
  <dcterms:modified xsi:type="dcterms:W3CDTF">2020-08-29T11:01:00Z</dcterms:modified>
</cp:coreProperties>
</file>