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76" w:type="dxa"/>
        <w:tblInd w:w="4188" w:type="dxa"/>
        <w:tblLook w:val="01E0" w:firstRow="1" w:lastRow="1" w:firstColumn="1" w:lastColumn="1" w:noHBand="0" w:noVBand="0"/>
      </w:tblPr>
      <w:tblGrid>
        <w:gridCol w:w="5276"/>
      </w:tblGrid>
      <w:tr w:rsidR="00434E1E">
        <w:tc>
          <w:tcPr>
            <w:tcW w:w="5276" w:type="dxa"/>
          </w:tcPr>
          <w:p w:rsidR="00434E1E" w:rsidRDefault="00434E1E" w:rsidP="00434E1E">
            <w:pPr>
              <w:jc w:val="center"/>
              <w:rPr>
                <w:bCs/>
                <w:sz w:val="28"/>
                <w:szCs w:val="28"/>
              </w:rPr>
            </w:pPr>
            <w:r>
              <w:rPr>
                <w:bCs/>
                <w:sz w:val="28"/>
              </w:rPr>
              <w:br w:type="page"/>
            </w:r>
            <w:r>
              <w:rPr>
                <w:bCs/>
                <w:sz w:val="28"/>
                <w:szCs w:val="28"/>
              </w:rPr>
              <w:t xml:space="preserve">Приложение </w:t>
            </w:r>
          </w:p>
        </w:tc>
      </w:tr>
      <w:tr w:rsidR="00434E1E">
        <w:tc>
          <w:tcPr>
            <w:tcW w:w="5276" w:type="dxa"/>
          </w:tcPr>
          <w:p w:rsidR="00434E1E" w:rsidRDefault="00434E1E">
            <w:pPr>
              <w:jc w:val="center"/>
              <w:rPr>
                <w:bCs/>
                <w:i/>
                <w:sz w:val="16"/>
                <w:szCs w:val="16"/>
              </w:rPr>
            </w:pPr>
            <w:r>
              <w:rPr>
                <w:bCs/>
                <w:sz w:val="28"/>
                <w:szCs w:val="28"/>
              </w:rPr>
              <w:t>к постановлению</w:t>
            </w:r>
            <w:r>
              <w:rPr>
                <w:bCs/>
              </w:rPr>
              <w:t xml:space="preserve"> </w:t>
            </w:r>
            <w:r>
              <w:rPr>
                <w:bCs/>
                <w:sz w:val="28"/>
                <w:szCs w:val="28"/>
              </w:rPr>
              <w:t>территориальной избирательной комиссии</w:t>
            </w:r>
          </w:p>
        </w:tc>
      </w:tr>
      <w:tr w:rsidR="00434E1E">
        <w:tc>
          <w:tcPr>
            <w:tcW w:w="5276" w:type="dxa"/>
          </w:tcPr>
          <w:p w:rsidR="00434E1E" w:rsidRDefault="00820406">
            <w:pPr>
              <w:jc w:val="center"/>
              <w:rPr>
                <w:bCs/>
                <w:sz w:val="28"/>
                <w:szCs w:val="28"/>
              </w:rPr>
            </w:pPr>
            <w:r>
              <w:rPr>
                <w:bCs/>
                <w:sz w:val="28"/>
                <w:szCs w:val="28"/>
              </w:rPr>
              <w:t>Западнодвинского</w:t>
            </w:r>
            <w:r w:rsidR="00434E1E">
              <w:rPr>
                <w:bCs/>
                <w:sz w:val="28"/>
                <w:szCs w:val="28"/>
              </w:rPr>
              <w:t xml:space="preserve"> района</w:t>
            </w:r>
          </w:p>
        </w:tc>
      </w:tr>
      <w:tr w:rsidR="00434E1E">
        <w:tc>
          <w:tcPr>
            <w:tcW w:w="5276" w:type="dxa"/>
          </w:tcPr>
          <w:p w:rsidR="00434E1E" w:rsidRDefault="00434E1E" w:rsidP="003B772D">
            <w:pPr>
              <w:jc w:val="center"/>
              <w:rPr>
                <w:bCs/>
                <w:sz w:val="28"/>
                <w:szCs w:val="28"/>
              </w:rPr>
            </w:pPr>
            <w:r>
              <w:rPr>
                <w:bCs/>
                <w:sz w:val="28"/>
                <w:szCs w:val="28"/>
              </w:rPr>
              <w:t xml:space="preserve">от </w:t>
            </w:r>
            <w:r w:rsidR="00265ADE">
              <w:rPr>
                <w:bCs/>
                <w:sz w:val="28"/>
                <w:szCs w:val="28"/>
              </w:rPr>
              <w:t>22</w:t>
            </w:r>
            <w:r w:rsidR="005F5AEB">
              <w:rPr>
                <w:bCs/>
                <w:sz w:val="28"/>
                <w:szCs w:val="28"/>
              </w:rPr>
              <w:t xml:space="preserve"> июня 2020</w:t>
            </w:r>
            <w:r>
              <w:rPr>
                <w:bCs/>
                <w:sz w:val="28"/>
                <w:szCs w:val="28"/>
              </w:rPr>
              <w:t xml:space="preserve"> года №</w:t>
            </w:r>
            <w:r w:rsidR="0049534C">
              <w:rPr>
                <w:bCs/>
                <w:sz w:val="28"/>
                <w:szCs w:val="28"/>
              </w:rPr>
              <w:t xml:space="preserve"> 90/650</w:t>
            </w:r>
            <w:r>
              <w:rPr>
                <w:bCs/>
                <w:sz w:val="28"/>
                <w:szCs w:val="28"/>
              </w:rPr>
              <w:t xml:space="preserve"> </w:t>
            </w:r>
            <w:r w:rsidR="00265ADE">
              <w:rPr>
                <w:bCs/>
                <w:sz w:val="28"/>
                <w:szCs w:val="28"/>
              </w:rPr>
              <w:t>-4</w:t>
            </w:r>
          </w:p>
          <w:p w:rsidR="00652A3F" w:rsidRDefault="00652A3F" w:rsidP="003B772D">
            <w:pPr>
              <w:jc w:val="center"/>
              <w:rPr>
                <w:bCs/>
                <w:sz w:val="28"/>
                <w:szCs w:val="28"/>
              </w:rPr>
            </w:pPr>
          </w:p>
        </w:tc>
      </w:tr>
    </w:tbl>
    <w:p w:rsidR="00AC7513" w:rsidRPr="00AC7513" w:rsidRDefault="00AC7513" w:rsidP="00AC7513">
      <w:pPr>
        <w:tabs>
          <w:tab w:val="left" w:pos="11624"/>
        </w:tabs>
        <w:suppressAutoHyphens/>
        <w:spacing w:before="360"/>
        <w:ind w:left="284"/>
        <w:jc w:val="center"/>
        <w:rPr>
          <w:b/>
          <w:sz w:val="28"/>
          <w:szCs w:val="28"/>
        </w:rPr>
      </w:pPr>
      <w:r>
        <w:rPr>
          <w:b/>
          <w:sz w:val="28"/>
          <w:szCs w:val="28"/>
        </w:rPr>
        <w:t>П</w:t>
      </w:r>
      <w:r w:rsidRPr="00AC7513">
        <w:rPr>
          <w:b/>
          <w:sz w:val="28"/>
          <w:szCs w:val="28"/>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(далее – Порядок) </w:t>
      </w:r>
    </w:p>
    <w:p w:rsidR="00AC7513" w:rsidRDefault="00AC7513" w:rsidP="00AC7513">
      <w:pPr>
        <w:numPr>
          <w:ilvl w:val="0"/>
          <w:numId w:val="18"/>
        </w:numPr>
        <w:autoSpaceDE w:val="0"/>
        <w:autoSpaceDN w:val="0"/>
        <w:adjustRightInd w:val="0"/>
        <w:spacing w:before="240" w:after="240"/>
        <w:ind w:left="896" w:hanging="357"/>
        <w:jc w:val="center"/>
        <w:rPr>
          <w:b/>
          <w:sz w:val="28"/>
          <w:szCs w:val="28"/>
        </w:rPr>
      </w:pPr>
      <w:r w:rsidRPr="00AC7513">
        <w:rPr>
          <w:b/>
          <w:sz w:val="28"/>
          <w:szCs w:val="28"/>
        </w:rPr>
        <w:t>Общие положения</w:t>
      </w:r>
    </w:p>
    <w:p w:rsidR="00E47EE4" w:rsidRDefault="00E47EE4" w:rsidP="00E47EE4">
      <w:pPr>
        <w:numPr>
          <w:ilvl w:val="2"/>
          <w:numId w:val="2"/>
        </w:numPr>
        <w:tabs>
          <w:tab w:val="left" w:pos="567"/>
        </w:tabs>
        <w:suppressAutoHyphens/>
        <w:spacing w:line="360" w:lineRule="auto"/>
        <w:ind w:left="0" w:firstLine="709"/>
        <w:jc w:val="both"/>
        <w:rPr>
          <w:sz w:val="28"/>
          <w:szCs w:val="28"/>
        </w:rPr>
      </w:pPr>
      <w:r>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Pr>
          <w:sz w:val="28"/>
          <w:szCs w:val="28"/>
        </w:rPr>
        <w:br/>
        <w:t xml:space="preserve">(далее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w:t>
      </w:r>
      <w:r>
        <w:rPr>
          <w:sz w:val="28"/>
          <w:szCs w:val="28"/>
        </w:rPr>
        <w:br/>
        <w:t xml:space="preserve">в субъектах Российской Федерации, утвержденные постановлением Центральной избирательной комиссии Российской Федерации № 128/986-6 </w:t>
      </w:r>
      <w:r>
        <w:rPr>
          <w:sz w:val="28"/>
          <w:szCs w:val="28"/>
        </w:rPr>
        <w:br/>
        <w:t xml:space="preserve">от 13.06.2012, Избирательным кодексом Тверской области от 07.04.2003 № 20-ЗО (далее – Кодекс), </w:t>
      </w:r>
      <w:r w:rsidRPr="000870F9">
        <w:rPr>
          <w:sz w:val="28"/>
          <w:szCs w:val="28"/>
        </w:rPr>
        <w:t>постановлением территориальной избирательной комисс</w:t>
      </w:r>
      <w:r>
        <w:rPr>
          <w:sz w:val="28"/>
          <w:szCs w:val="28"/>
        </w:rPr>
        <w:t>ии Западнодвинского района</w:t>
      </w:r>
      <w:r w:rsidR="004A5EA5">
        <w:rPr>
          <w:sz w:val="28"/>
          <w:szCs w:val="28"/>
        </w:rPr>
        <w:t xml:space="preserve"> (далее ТИК)</w:t>
      </w:r>
      <w:r>
        <w:rPr>
          <w:sz w:val="28"/>
          <w:szCs w:val="28"/>
        </w:rPr>
        <w:t xml:space="preserve"> от 22.06</w:t>
      </w:r>
      <w:r w:rsidRPr="000870F9">
        <w:rPr>
          <w:sz w:val="28"/>
          <w:szCs w:val="28"/>
        </w:rPr>
        <w:t>.2020 г. №</w:t>
      </w:r>
      <w:r>
        <w:rPr>
          <w:sz w:val="28"/>
          <w:szCs w:val="28"/>
          <w:shd w:val="clear" w:color="auto" w:fill="FFFFFF"/>
        </w:rPr>
        <w:t>90/648</w:t>
      </w:r>
      <w:r w:rsidRPr="000870F9">
        <w:rPr>
          <w:sz w:val="28"/>
          <w:szCs w:val="28"/>
          <w:shd w:val="clear" w:color="auto" w:fill="FFFFFF"/>
        </w:rPr>
        <w:t>-4</w:t>
      </w:r>
      <w:r w:rsidRPr="00652A3F">
        <w:rPr>
          <w:b/>
          <w:sz w:val="28"/>
          <w:szCs w:val="28"/>
        </w:rPr>
        <w:t xml:space="preserve"> </w:t>
      </w:r>
      <w:r>
        <w:rPr>
          <w:b/>
          <w:sz w:val="28"/>
          <w:szCs w:val="28"/>
        </w:rPr>
        <w:t>«</w:t>
      </w:r>
      <w:r w:rsidR="004A5EA5">
        <w:rPr>
          <w:bCs/>
          <w:sz w:val="28"/>
          <w:szCs w:val="28"/>
        </w:rPr>
        <w:t xml:space="preserve">О </w:t>
      </w:r>
      <w:r>
        <w:rPr>
          <w:bCs/>
          <w:sz w:val="28"/>
          <w:szCs w:val="28"/>
        </w:rPr>
        <w:t xml:space="preserve">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Западнодвинского района </w:t>
      </w:r>
      <w:r>
        <w:rPr>
          <w:sz w:val="28"/>
          <w:szCs w:val="28"/>
        </w:rPr>
        <w:t>при проведении выборов депутатов Думы Западно</w:t>
      </w:r>
      <w:r w:rsidR="004A5EA5">
        <w:rPr>
          <w:sz w:val="28"/>
          <w:szCs w:val="28"/>
        </w:rPr>
        <w:t xml:space="preserve">двинского муниципального округа </w:t>
      </w:r>
      <w:r>
        <w:rPr>
          <w:sz w:val="28"/>
          <w:szCs w:val="28"/>
        </w:rPr>
        <w:t>первого</w:t>
      </w:r>
      <w:r w:rsidR="004A5EA5">
        <w:rPr>
          <w:sz w:val="28"/>
          <w:szCs w:val="28"/>
        </w:rPr>
        <w:t xml:space="preserve"> </w:t>
      </w:r>
      <w:r>
        <w:rPr>
          <w:sz w:val="28"/>
          <w:szCs w:val="28"/>
        </w:rPr>
        <w:t>созыва» (далее - постановление ТИК от 22.06</w:t>
      </w:r>
      <w:r w:rsidRPr="000870F9">
        <w:rPr>
          <w:sz w:val="28"/>
          <w:szCs w:val="28"/>
        </w:rPr>
        <w:t xml:space="preserve">.2020 г. </w:t>
      </w:r>
      <w:r>
        <w:rPr>
          <w:sz w:val="28"/>
          <w:szCs w:val="28"/>
          <w:shd w:val="clear" w:color="auto" w:fill="FFFFFF"/>
        </w:rPr>
        <w:t>№</w:t>
      </w:r>
      <w:r w:rsidR="004A5EA5">
        <w:rPr>
          <w:sz w:val="28"/>
          <w:szCs w:val="28"/>
          <w:shd w:val="clear" w:color="auto" w:fill="FFFFFF"/>
        </w:rPr>
        <w:t xml:space="preserve"> </w:t>
      </w:r>
      <w:r>
        <w:rPr>
          <w:sz w:val="28"/>
          <w:szCs w:val="28"/>
          <w:shd w:val="clear" w:color="auto" w:fill="FFFFFF"/>
        </w:rPr>
        <w:t>90</w:t>
      </w:r>
      <w:r>
        <w:rPr>
          <w:color w:val="000000"/>
          <w:sz w:val="28"/>
          <w:szCs w:val="28"/>
          <w:shd w:val="clear" w:color="auto" w:fill="FFFFFF"/>
        </w:rPr>
        <w:t>/648</w:t>
      </w:r>
      <w:r w:rsidRPr="000870F9">
        <w:rPr>
          <w:color w:val="000000"/>
          <w:sz w:val="28"/>
          <w:szCs w:val="28"/>
          <w:shd w:val="clear" w:color="auto" w:fill="FFFFFF"/>
        </w:rPr>
        <w:t>-4).</w:t>
      </w:r>
    </w:p>
    <w:p w:rsidR="00E47EE4" w:rsidRPr="000870F9" w:rsidRDefault="00E47EE4" w:rsidP="00E47EE4">
      <w:pPr>
        <w:numPr>
          <w:ilvl w:val="2"/>
          <w:numId w:val="2"/>
        </w:numPr>
        <w:tabs>
          <w:tab w:val="left" w:pos="567"/>
        </w:tabs>
        <w:suppressAutoHyphens/>
        <w:spacing w:line="360" w:lineRule="auto"/>
        <w:ind w:left="0" w:firstLine="709"/>
        <w:jc w:val="both"/>
        <w:rPr>
          <w:sz w:val="28"/>
          <w:szCs w:val="28"/>
        </w:rPr>
      </w:pPr>
      <w:r>
        <w:rPr>
          <w:sz w:val="28"/>
          <w:szCs w:val="28"/>
        </w:rPr>
        <w:t>При проведении выборов депутатов Думы Западнодвинского муниципального округа</w:t>
      </w:r>
      <w:r>
        <w:rPr>
          <w:bCs/>
          <w:sz w:val="28"/>
          <w:szCs w:val="28"/>
        </w:rPr>
        <w:t xml:space="preserve"> Тверской области первого созыва регистрация кандидата, выдвинутого в порядке самовыдвижения, возможна на основании заявления кандидата (ст.103 Кодекса). Форма заявления установлена </w:t>
      </w:r>
      <w:r>
        <w:rPr>
          <w:bCs/>
          <w:sz w:val="28"/>
          <w:szCs w:val="28"/>
        </w:rPr>
        <w:lastRenderedPageBreak/>
        <w:t xml:space="preserve">территориальной избирательной комиссией Западнодвинского района </w:t>
      </w:r>
      <w:r w:rsidR="004A5EA5">
        <w:rPr>
          <w:bCs/>
          <w:sz w:val="28"/>
          <w:szCs w:val="28"/>
        </w:rPr>
        <w:t xml:space="preserve">(далее ТИК) </w:t>
      </w:r>
      <w:r w:rsidRPr="000870F9">
        <w:rPr>
          <w:bCs/>
          <w:sz w:val="28"/>
          <w:szCs w:val="28"/>
        </w:rPr>
        <w:t xml:space="preserve">(приложение № 13 к </w:t>
      </w:r>
      <w:r>
        <w:rPr>
          <w:sz w:val="28"/>
          <w:szCs w:val="28"/>
        </w:rPr>
        <w:t xml:space="preserve"> постановлению ТИК  от 22.06</w:t>
      </w:r>
      <w:r w:rsidRPr="000870F9">
        <w:rPr>
          <w:sz w:val="28"/>
          <w:szCs w:val="28"/>
        </w:rPr>
        <w:t xml:space="preserve">.2020 г. </w:t>
      </w:r>
      <w:r>
        <w:rPr>
          <w:sz w:val="28"/>
          <w:szCs w:val="28"/>
          <w:shd w:val="clear" w:color="auto" w:fill="FFFFFF"/>
        </w:rPr>
        <w:t>№ 90/648</w:t>
      </w:r>
      <w:r w:rsidRPr="000870F9">
        <w:rPr>
          <w:color w:val="000000"/>
          <w:sz w:val="28"/>
          <w:szCs w:val="28"/>
          <w:shd w:val="clear" w:color="auto" w:fill="FFFFFF"/>
        </w:rPr>
        <w:t>-4).</w:t>
      </w:r>
    </w:p>
    <w:p w:rsidR="00E47EE4" w:rsidRDefault="00E47EE4" w:rsidP="00E47EE4">
      <w:pPr>
        <w:numPr>
          <w:ilvl w:val="2"/>
          <w:numId w:val="2"/>
        </w:numPr>
        <w:tabs>
          <w:tab w:val="left" w:pos="567"/>
        </w:tabs>
        <w:suppressAutoHyphens/>
        <w:spacing w:line="360" w:lineRule="auto"/>
        <w:ind w:left="0" w:firstLine="709"/>
        <w:jc w:val="both"/>
        <w:rPr>
          <w:sz w:val="28"/>
          <w:szCs w:val="28"/>
        </w:rPr>
      </w:pPr>
      <w:r>
        <w:rPr>
          <w:sz w:val="28"/>
          <w:szCs w:val="28"/>
        </w:rPr>
        <w:t xml:space="preserve">В случае если в поддержку </w:t>
      </w:r>
      <w:r>
        <w:rPr>
          <w:bCs/>
          <w:sz w:val="28"/>
          <w:szCs w:val="28"/>
        </w:rPr>
        <w:t xml:space="preserve">кандидата в депутаты </w:t>
      </w:r>
      <w:r>
        <w:rPr>
          <w:sz w:val="28"/>
          <w:szCs w:val="28"/>
        </w:rPr>
        <w:t>Думы Западнодвинского муниципального округа Тверской области первого созыва (далее – кандидат) осуществлялся сбор подписей избирателей, подписные листы с подписями избирателей представляются кандидатом в (далее – ТИК)</w:t>
      </w:r>
      <w:r>
        <w:rPr>
          <w:bCs/>
          <w:sz w:val="28"/>
          <w:szCs w:val="28"/>
        </w:rPr>
        <w:t xml:space="preserve"> не позднее 18 часов по московскому времени </w:t>
      </w:r>
      <w:r w:rsidRPr="000870F9">
        <w:rPr>
          <w:bCs/>
          <w:color w:val="000000"/>
          <w:sz w:val="28"/>
          <w:szCs w:val="28"/>
        </w:rPr>
        <w:t>01 августа 2020 года</w:t>
      </w:r>
      <w:r>
        <w:rPr>
          <w:bCs/>
          <w:color w:val="000000"/>
          <w:sz w:val="28"/>
          <w:szCs w:val="28"/>
        </w:rPr>
        <w:t xml:space="preserve"> </w:t>
      </w:r>
      <w:r>
        <w:rPr>
          <w:bCs/>
          <w:sz w:val="28"/>
          <w:szCs w:val="28"/>
        </w:rPr>
        <w:t>одновременно с иными документами, представляемыми для регистрации кандидата (п. 1, ст. 34 Кодекса).</w:t>
      </w:r>
    </w:p>
    <w:p w:rsidR="00E47EE4" w:rsidRPr="000870F9" w:rsidRDefault="00E47EE4" w:rsidP="00E47EE4">
      <w:pPr>
        <w:numPr>
          <w:ilvl w:val="2"/>
          <w:numId w:val="2"/>
        </w:numPr>
        <w:tabs>
          <w:tab w:val="left" w:pos="567"/>
        </w:tabs>
        <w:suppressAutoHyphens/>
        <w:spacing w:line="360" w:lineRule="auto"/>
        <w:ind w:left="0" w:firstLine="709"/>
        <w:jc w:val="both"/>
        <w:rPr>
          <w:sz w:val="28"/>
          <w:szCs w:val="28"/>
        </w:rPr>
      </w:pPr>
      <w:r w:rsidRPr="000870F9">
        <w:rPr>
          <w:sz w:val="28"/>
          <w:szCs w:val="28"/>
        </w:rPr>
        <w:t>Количество подписей избирателей в поддержку выдвижения кандидата</w:t>
      </w:r>
      <w:r w:rsidRPr="000870F9">
        <w:rPr>
          <w:bCs/>
          <w:sz w:val="28"/>
          <w:szCs w:val="28"/>
        </w:rPr>
        <w:t>, необходимое для регистрации кандидата в депутаты</w:t>
      </w:r>
      <w:r w:rsidRPr="000870F9">
        <w:rPr>
          <w:sz w:val="28"/>
          <w:szCs w:val="28"/>
        </w:rPr>
        <w:t xml:space="preserve"> по соответствующему многомандатному избирательному округу, и предельное количество подписей избирателей, представляемое кандидатом в ТИК установлено </w:t>
      </w:r>
      <w:r>
        <w:rPr>
          <w:sz w:val="28"/>
          <w:szCs w:val="28"/>
        </w:rPr>
        <w:t>постановление ТИК от 22.06</w:t>
      </w:r>
      <w:r w:rsidRPr="000870F9">
        <w:rPr>
          <w:sz w:val="28"/>
          <w:szCs w:val="28"/>
        </w:rPr>
        <w:t xml:space="preserve">.2020 г. </w:t>
      </w:r>
      <w:r>
        <w:rPr>
          <w:sz w:val="28"/>
          <w:szCs w:val="28"/>
          <w:shd w:val="clear" w:color="auto" w:fill="FFFFFF"/>
        </w:rPr>
        <w:t>№90</w:t>
      </w:r>
      <w:r>
        <w:rPr>
          <w:color w:val="000000"/>
          <w:sz w:val="28"/>
          <w:szCs w:val="28"/>
          <w:shd w:val="clear" w:color="auto" w:fill="FFFFFF"/>
        </w:rPr>
        <w:t>/644</w:t>
      </w:r>
      <w:r w:rsidRPr="000870F9">
        <w:rPr>
          <w:color w:val="000000"/>
          <w:sz w:val="28"/>
          <w:szCs w:val="28"/>
          <w:shd w:val="clear" w:color="auto" w:fill="FFFFFF"/>
        </w:rPr>
        <w:t>-4</w:t>
      </w:r>
      <w:r>
        <w:rPr>
          <w:color w:val="000000"/>
          <w:sz w:val="28"/>
          <w:szCs w:val="28"/>
          <w:shd w:val="clear" w:color="auto" w:fill="FFFFFF"/>
        </w:rPr>
        <w:t>.</w:t>
      </w:r>
    </w:p>
    <w:p w:rsidR="00E47EE4" w:rsidRPr="000870F9" w:rsidRDefault="00E47EE4" w:rsidP="00E47EE4">
      <w:pPr>
        <w:numPr>
          <w:ilvl w:val="2"/>
          <w:numId w:val="2"/>
        </w:numPr>
        <w:tabs>
          <w:tab w:val="left" w:pos="567"/>
        </w:tabs>
        <w:suppressAutoHyphens/>
        <w:spacing w:line="360" w:lineRule="auto"/>
        <w:ind w:left="0" w:firstLine="709"/>
        <w:jc w:val="both"/>
        <w:rPr>
          <w:sz w:val="28"/>
          <w:szCs w:val="28"/>
        </w:rPr>
      </w:pPr>
      <w:r w:rsidRPr="000870F9">
        <w:rPr>
          <w:sz w:val="28"/>
          <w:szCs w:val="28"/>
        </w:rPr>
        <w:t xml:space="preserve"> ТИК не вправе ограничивать доступ кандидата в занимаемое ею помещение или отказывать ему в приеме избирательных документов, необходимых для регистрации, в случае, если документы доставлены </w:t>
      </w:r>
      <w:r w:rsidRPr="000870F9">
        <w:rPr>
          <w:bCs/>
          <w:sz w:val="28"/>
          <w:szCs w:val="28"/>
        </w:rPr>
        <w:t xml:space="preserve">до 18 часов по московскому времени </w:t>
      </w:r>
      <w:r>
        <w:rPr>
          <w:bCs/>
          <w:color w:val="000000"/>
          <w:sz w:val="28"/>
          <w:szCs w:val="28"/>
        </w:rPr>
        <w:t>01 августа</w:t>
      </w:r>
      <w:r w:rsidRPr="000870F9">
        <w:rPr>
          <w:bCs/>
          <w:color w:val="000000"/>
          <w:sz w:val="28"/>
          <w:szCs w:val="28"/>
        </w:rPr>
        <w:t xml:space="preserve"> 2020 года</w:t>
      </w:r>
      <w:r w:rsidRPr="000870F9">
        <w:rPr>
          <w:bCs/>
          <w:sz w:val="28"/>
          <w:szCs w:val="28"/>
        </w:rPr>
        <w:t xml:space="preserve"> </w:t>
      </w:r>
      <w:r w:rsidRPr="000870F9">
        <w:rPr>
          <w:sz w:val="28"/>
          <w:szCs w:val="28"/>
        </w:rPr>
        <w:t>(п. 3 ст. 34 Кодекса).</w:t>
      </w:r>
    </w:p>
    <w:p w:rsidR="00E47EE4" w:rsidRDefault="00E47EE4" w:rsidP="00E47EE4">
      <w:pPr>
        <w:numPr>
          <w:ilvl w:val="2"/>
          <w:numId w:val="2"/>
        </w:numPr>
        <w:tabs>
          <w:tab w:val="left" w:pos="567"/>
        </w:tabs>
        <w:suppressAutoHyphens/>
        <w:spacing w:line="360" w:lineRule="auto"/>
        <w:ind w:left="0" w:firstLine="709"/>
        <w:jc w:val="both"/>
        <w:rPr>
          <w:sz w:val="28"/>
          <w:szCs w:val="28"/>
        </w:rPr>
      </w:pPr>
      <w:r>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(п. 4 ст. 35 Кодекса).</w:t>
      </w:r>
    </w:p>
    <w:p w:rsidR="00E47EE4" w:rsidRDefault="00E47EE4" w:rsidP="00E47EE4">
      <w:pPr>
        <w:numPr>
          <w:ilvl w:val="2"/>
          <w:numId w:val="2"/>
        </w:numPr>
        <w:tabs>
          <w:tab w:val="left" w:pos="567"/>
        </w:tabs>
        <w:suppressAutoHyphens/>
        <w:spacing w:line="360" w:lineRule="auto"/>
        <w:ind w:left="0" w:firstLine="709"/>
        <w:jc w:val="both"/>
        <w:rPr>
          <w:sz w:val="28"/>
          <w:szCs w:val="28"/>
        </w:rPr>
      </w:pPr>
      <w:r>
        <w:rPr>
          <w:sz w:val="28"/>
          <w:szCs w:val="28"/>
        </w:rPr>
        <w:t>Кандидаты, представившие необходимое для регистрации количество подписей избирателей, извещаются о проведении проверки подписных листов лично одновременно с получением подтверждения о приеме документов на регистрацию или по телефону (примерная форма извещения приведена в приложении №1 к настоящему Порядку).</w:t>
      </w:r>
    </w:p>
    <w:p w:rsidR="00E47EE4" w:rsidRDefault="00E47EE4" w:rsidP="00E47EE4">
      <w:pPr>
        <w:numPr>
          <w:ilvl w:val="2"/>
          <w:numId w:val="2"/>
        </w:numPr>
        <w:tabs>
          <w:tab w:val="left" w:pos="567"/>
        </w:tabs>
        <w:suppressAutoHyphens/>
        <w:spacing w:line="360" w:lineRule="auto"/>
        <w:ind w:left="0" w:firstLine="709"/>
        <w:jc w:val="both"/>
        <w:rPr>
          <w:sz w:val="28"/>
          <w:szCs w:val="28"/>
        </w:rPr>
      </w:pPr>
      <w:r>
        <w:rPr>
          <w:sz w:val="28"/>
          <w:szCs w:val="28"/>
        </w:rPr>
        <w:t xml:space="preserve">Лица, указанные в пункте 1.7 настоящего Порядка извещаются о проведении проверки подписных листов по телефону (содержание </w:t>
      </w:r>
      <w:r>
        <w:rPr>
          <w:sz w:val="28"/>
          <w:szCs w:val="28"/>
        </w:rPr>
        <w:lastRenderedPageBreak/>
        <w:t>телефонограммы приведено в приложении № 2 к настоящему Порядку). Телефон сообщается кандидатом при представлении подписных листов.</w:t>
      </w:r>
    </w:p>
    <w:p w:rsidR="00E47EE4" w:rsidRDefault="00E47EE4" w:rsidP="00E47EE4">
      <w:pPr>
        <w:tabs>
          <w:tab w:val="left" w:pos="567"/>
        </w:tabs>
        <w:spacing w:line="360" w:lineRule="auto"/>
        <w:ind w:firstLine="709"/>
        <w:jc w:val="both"/>
        <w:rPr>
          <w:sz w:val="28"/>
          <w:szCs w:val="28"/>
        </w:rPr>
      </w:pPr>
      <w:r>
        <w:rPr>
          <w:sz w:val="28"/>
          <w:szCs w:val="28"/>
        </w:rPr>
        <w:t>Телефонограммы фиксируются в Журнале передачи извещений кандидатам о проведении проверки подписных листов (примерная форма журнала приведена в приложении № 3 к настоящему Порядку).</w:t>
      </w:r>
    </w:p>
    <w:p w:rsidR="00E47EE4" w:rsidRDefault="00E47EE4" w:rsidP="00E47EE4">
      <w:pPr>
        <w:tabs>
          <w:tab w:val="left" w:pos="567"/>
        </w:tabs>
        <w:spacing w:line="360" w:lineRule="auto"/>
        <w:ind w:firstLine="709"/>
        <w:jc w:val="both"/>
        <w:rPr>
          <w:sz w:val="28"/>
          <w:szCs w:val="28"/>
        </w:rPr>
      </w:pPr>
      <w:r>
        <w:rPr>
          <w:sz w:val="28"/>
          <w:szCs w:val="28"/>
        </w:rPr>
        <w:t>Присутствие кандидатов, их доверенных лиц или уполномоченных представителей кандидата по финансовым вопросам, направленных кандидатами,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при проведении проверки подписных листов (примерная форма Журнала приведена в приложении № 4 к настоящему Порядку).</w:t>
      </w:r>
    </w:p>
    <w:p w:rsidR="00AC7513" w:rsidRPr="00AC7513" w:rsidRDefault="00E47EE4" w:rsidP="00E47EE4">
      <w:pPr>
        <w:tabs>
          <w:tab w:val="left" w:pos="2445"/>
        </w:tabs>
        <w:autoSpaceDE w:val="0"/>
        <w:autoSpaceDN w:val="0"/>
        <w:adjustRightInd w:val="0"/>
        <w:spacing w:before="240" w:after="240"/>
        <w:ind w:left="896"/>
        <w:rPr>
          <w:b/>
          <w:bCs/>
          <w:sz w:val="28"/>
          <w:szCs w:val="28"/>
        </w:rPr>
      </w:pPr>
      <w:r>
        <w:rPr>
          <w:b/>
          <w:sz w:val="28"/>
          <w:szCs w:val="28"/>
        </w:rPr>
        <w:tab/>
        <w:t xml:space="preserve">2. </w:t>
      </w:r>
      <w:r w:rsidR="00AC7513" w:rsidRPr="00AC7513">
        <w:rPr>
          <w:b/>
          <w:bCs/>
          <w:sz w:val="28"/>
          <w:szCs w:val="28"/>
        </w:rPr>
        <w:t>Прием подписных листов</w:t>
      </w:r>
    </w:p>
    <w:p w:rsidR="00AC7513" w:rsidRPr="00AC7513" w:rsidRDefault="00AC7513" w:rsidP="00AC7513">
      <w:pPr>
        <w:widowControl w:val="0"/>
        <w:numPr>
          <w:ilvl w:val="1"/>
          <w:numId w:val="20"/>
        </w:numPr>
        <w:tabs>
          <w:tab w:val="num" w:pos="0"/>
        </w:tabs>
        <w:spacing w:before="120" w:line="360" w:lineRule="auto"/>
        <w:ind w:left="0" w:firstLine="709"/>
        <w:jc w:val="both"/>
        <w:rPr>
          <w:sz w:val="28"/>
        </w:rPr>
      </w:pPr>
      <w:r w:rsidRPr="00AC7513">
        <w:rPr>
          <w:sz w:val="28"/>
        </w:rPr>
        <w:t>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w:t>
      </w:r>
      <w:r w:rsidR="004A5EA5">
        <w:rPr>
          <w:sz w:val="28"/>
        </w:rPr>
        <w:t xml:space="preserve"> ТИК</w:t>
      </w:r>
      <w:r w:rsidRPr="00AC7513">
        <w:rPr>
          <w:sz w:val="28"/>
        </w:rPr>
        <w:t xml:space="preserve">. </w:t>
      </w:r>
    </w:p>
    <w:p w:rsidR="00AC7513" w:rsidRPr="00AC7513" w:rsidRDefault="004A5EA5" w:rsidP="00AC7513">
      <w:pPr>
        <w:widowControl w:val="0"/>
        <w:spacing w:line="360" w:lineRule="auto"/>
        <w:ind w:firstLine="840"/>
        <w:jc w:val="both"/>
        <w:rPr>
          <w:sz w:val="28"/>
        </w:rPr>
      </w:pPr>
      <w:r>
        <w:rPr>
          <w:sz w:val="28"/>
        </w:rPr>
        <w:t xml:space="preserve">ТИК </w:t>
      </w:r>
      <w:r w:rsidR="00AC7513" w:rsidRPr="00AC7513">
        <w:rPr>
          <w:bCs/>
          <w:sz w:val="28"/>
        </w:rPr>
        <w:t xml:space="preserve">не вправе ограничивать доступ кандидата, в занимаемое ею помещение или отказывать </w:t>
      </w:r>
      <w:r w:rsidR="00AC7513" w:rsidRPr="00AC7513">
        <w:rPr>
          <w:sz w:val="28"/>
        </w:rPr>
        <w:t>указанным лицам</w:t>
      </w:r>
      <w:r w:rsidR="00AC7513" w:rsidRPr="00AC7513">
        <w:rPr>
          <w:bCs/>
          <w:sz w:val="28"/>
        </w:rPr>
        <w:t xml:space="preserve"> в приеме избирательных документов, необходимых для регистрации, в случае если документы доставлены </w:t>
      </w:r>
      <w:r w:rsidR="00AC7513" w:rsidRPr="00AC7513">
        <w:rPr>
          <w:sz w:val="28"/>
          <w:szCs w:val="28"/>
        </w:rPr>
        <w:t xml:space="preserve">не позднее чем через </w:t>
      </w:r>
      <w:r w:rsidR="00AC7513" w:rsidRPr="00AC7513">
        <w:rPr>
          <w:b/>
          <w:bCs/>
          <w:sz w:val="24"/>
          <w:szCs w:val="28"/>
        </w:rPr>
        <w:t>35</w:t>
      </w:r>
      <w:r w:rsidR="00AC7513" w:rsidRPr="00AC7513">
        <w:rPr>
          <w:bCs/>
          <w:sz w:val="24"/>
          <w:szCs w:val="28"/>
        </w:rPr>
        <w:t xml:space="preserve"> </w:t>
      </w:r>
      <w:r w:rsidR="00AC7513" w:rsidRPr="00AC7513">
        <w:rPr>
          <w:sz w:val="28"/>
          <w:szCs w:val="28"/>
        </w:rPr>
        <w:t xml:space="preserve">дней после дня официального опубликования решения о назначении выборов </w:t>
      </w:r>
      <w:r w:rsidR="00AC7513" w:rsidRPr="00AC7513">
        <w:rPr>
          <w:bCs/>
          <w:sz w:val="28"/>
        </w:rPr>
        <w:t xml:space="preserve">до 18 часов </w:t>
      </w:r>
      <w:r w:rsidR="00AC7513" w:rsidRPr="00AC7513">
        <w:rPr>
          <w:sz w:val="28"/>
          <w:szCs w:val="28"/>
        </w:rPr>
        <w:t xml:space="preserve">по московскому времени </w:t>
      </w:r>
      <w:r w:rsidR="00AC7513" w:rsidRPr="00AC7513">
        <w:rPr>
          <w:bCs/>
          <w:sz w:val="28"/>
        </w:rPr>
        <w:t>(п.3 ст.34 Кодекса).</w:t>
      </w:r>
    </w:p>
    <w:p w:rsidR="00AC7513" w:rsidRPr="004A5EA5" w:rsidRDefault="00AC7513" w:rsidP="00AC7513">
      <w:pPr>
        <w:widowControl w:val="0"/>
        <w:numPr>
          <w:ilvl w:val="1"/>
          <w:numId w:val="20"/>
        </w:numPr>
        <w:shd w:val="clear" w:color="auto" w:fill="F2F2F2"/>
        <w:tabs>
          <w:tab w:val="num" w:pos="0"/>
        </w:tabs>
        <w:spacing w:line="360" w:lineRule="auto"/>
        <w:ind w:left="0" w:firstLine="709"/>
        <w:jc w:val="both"/>
        <w:rPr>
          <w:sz w:val="28"/>
          <w:szCs w:val="28"/>
        </w:rPr>
      </w:pPr>
      <w:r w:rsidRPr="004A5EA5">
        <w:rPr>
          <w:bCs/>
          <w:sz w:val="28"/>
          <w:szCs w:val="28"/>
        </w:rPr>
        <w:t xml:space="preserve">Вместе с брошюрованными </w:t>
      </w:r>
      <w:r w:rsidRPr="004A5EA5">
        <w:rPr>
          <w:b/>
          <w:sz w:val="28"/>
          <w:szCs w:val="28"/>
        </w:rPr>
        <w:t xml:space="preserve"> </w:t>
      </w:r>
      <w:r w:rsidRPr="004A5EA5">
        <w:rPr>
          <w:bCs/>
          <w:sz w:val="28"/>
          <w:szCs w:val="28"/>
        </w:rPr>
        <w:t xml:space="preserve">и пронумерованными подписными листами в </w:t>
      </w:r>
      <w:r w:rsidR="004A5EA5">
        <w:rPr>
          <w:bCs/>
          <w:sz w:val="28"/>
          <w:szCs w:val="28"/>
        </w:rPr>
        <w:t xml:space="preserve"> ТИК </w:t>
      </w:r>
      <w:r w:rsidRPr="004A5EA5">
        <w:rPr>
          <w:bCs/>
          <w:sz w:val="28"/>
          <w:szCs w:val="28"/>
        </w:rPr>
        <w:t>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w:t>
      </w:r>
      <w:r w:rsidR="004A5EA5">
        <w:rPr>
          <w:bCs/>
          <w:sz w:val="28"/>
          <w:szCs w:val="28"/>
        </w:rPr>
        <w:t>ции кандидата</w:t>
      </w:r>
      <w:r w:rsidRPr="004A5EA5">
        <w:rPr>
          <w:bCs/>
          <w:sz w:val="28"/>
          <w:szCs w:val="28"/>
        </w:rPr>
        <w:t xml:space="preserve"> (п. 17 ст. 33 Кодекса).</w:t>
      </w:r>
    </w:p>
    <w:p w:rsidR="00AC7513" w:rsidRPr="004A5EA5" w:rsidRDefault="00AC7513" w:rsidP="00AC7513">
      <w:pPr>
        <w:widowControl w:val="0"/>
        <w:shd w:val="clear" w:color="auto" w:fill="F2F2F2"/>
        <w:spacing w:line="360" w:lineRule="auto"/>
        <w:ind w:firstLine="709"/>
        <w:jc w:val="both"/>
        <w:rPr>
          <w:sz w:val="28"/>
          <w:szCs w:val="28"/>
        </w:rPr>
      </w:pPr>
      <w:r w:rsidRPr="004A5EA5">
        <w:rPr>
          <w:bCs/>
          <w:sz w:val="28"/>
          <w:szCs w:val="28"/>
        </w:rPr>
        <w:t xml:space="preserve">Подписной лист изготавливается для </w:t>
      </w:r>
      <w:r w:rsidRPr="004A5EA5">
        <w:rPr>
          <w:b/>
          <w:bCs/>
          <w:sz w:val="28"/>
          <w:szCs w:val="28"/>
          <w:u w:val="single"/>
        </w:rPr>
        <w:t xml:space="preserve">заполнения только с одной </w:t>
      </w:r>
      <w:r w:rsidRPr="004A5EA5">
        <w:rPr>
          <w:b/>
          <w:bCs/>
          <w:sz w:val="28"/>
          <w:szCs w:val="28"/>
          <w:u w:val="single"/>
        </w:rPr>
        <w:lastRenderedPageBreak/>
        <w:t>стороны</w:t>
      </w:r>
      <w:r w:rsidRPr="004A5EA5">
        <w:rPr>
          <w:bCs/>
          <w:sz w:val="28"/>
          <w:szCs w:val="28"/>
        </w:rPr>
        <w:t xml:space="preserve"> и </w:t>
      </w:r>
      <w:r w:rsidRPr="004A5EA5">
        <w:rPr>
          <w:b/>
          <w:bCs/>
          <w:sz w:val="28"/>
          <w:szCs w:val="28"/>
          <w:u w:val="single"/>
        </w:rPr>
        <w:t>должен содержать пять строк</w:t>
      </w:r>
      <w:r w:rsidRPr="004A5EA5">
        <w:rPr>
          <w:bCs/>
          <w:sz w:val="28"/>
          <w:szCs w:val="28"/>
        </w:rPr>
        <w:t xml:space="preserve"> для проставления подписей избирателей.</w:t>
      </w:r>
    </w:p>
    <w:p w:rsidR="00AC7513" w:rsidRPr="004A5EA5" w:rsidRDefault="00AC7513" w:rsidP="00AC7513">
      <w:pPr>
        <w:widowControl w:val="0"/>
        <w:numPr>
          <w:ilvl w:val="1"/>
          <w:numId w:val="20"/>
        </w:numPr>
        <w:tabs>
          <w:tab w:val="num" w:pos="0"/>
        </w:tabs>
        <w:spacing w:line="360" w:lineRule="auto"/>
        <w:ind w:left="0" w:firstLine="709"/>
        <w:jc w:val="both"/>
        <w:rPr>
          <w:sz w:val="28"/>
          <w:szCs w:val="28"/>
        </w:rPr>
      </w:pPr>
      <w:r w:rsidRPr="004A5EA5">
        <w:rPr>
          <w:bCs/>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4A5EA5">
        <w:rPr>
          <w:sz w:val="28"/>
          <w:szCs w:val="28"/>
        </w:rPr>
        <w:t xml:space="preserve"> </w:t>
      </w:r>
    </w:p>
    <w:p w:rsidR="00AC7513" w:rsidRPr="004A5EA5" w:rsidRDefault="00AC7513" w:rsidP="00AC7513">
      <w:pPr>
        <w:widowControl w:val="0"/>
        <w:spacing w:line="360" w:lineRule="auto"/>
        <w:ind w:firstLine="709"/>
        <w:jc w:val="both"/>
        <w:rPr>
          <w:sz w:val="28"/>
          <w:szCs w:val="28"/>
        </w:rPr>
      </w:pPr>
      <w:r w:rsidRPr="004A5EA5">
        <w:rPr>
          <w:sz w:val="28"/>
          <w:szCs w:val="28"/>
        </w:rPr>
        <w:t>В случае выявления нарушения нумерации подписных листов кандидат, перенумеровывает листы папки.</w:t>
      </w:r>
    </w:p>
    <w:p w:rsidR="00AC7513" w:rsidRPr="004A5EA5" w:rsidRDefault="00AC7513" w:rsidP="00AC7513">
      <w:pPr>
        <w:widowControl w:val="0"/>
        <w:spacing w:line="360" w:lineRule="auto"/>
        <w:ind w:firstLine="709"/>
        <w:jc w:val="both"/>
        <w:rPr>
          <w:bCs/>
          <w:sz w:val="28"/>
          <w:szCs w:val="28"/>
        </w:rPr>
      </w:pPr>
      <w:r w:rsidRPr="004A5EA5">
        <w:rPr>
          <w:bCs/>
          <w:sz w:val="28"/>
          <w:szCs w:val="28"/>
        </w:rPr>
        <w:t>После завершения указанной проверки каждая папка с подписными листами заверяется печатью</w:t>
      </w:r>
      <w:r w:rsidR="004A5EA5">
        <w:rPr>
          <w:bCs/>
          <w:sz w:val="28"/>
          <w:szCs w:val="28"/>
        </w:rPr>
        <w:t xml:space="preserve"> </w:t>
      </w:r>
      <w:r w:rsidR="005E1C85">
        <w:rPr>
          <w:bCs/>
          <w:sz w:val="28"/>
          <w:szCs w:val="28"/>
        </w:rPr>
        <w:t xml:space="preserve">ТИК </w:t>
      </w:r>
      <w:r w:rsidRPr="004A5EA5">
        <w:rPr>
          <w:sz w:val="28"/>
          <w:szCs w:val="28"/>
        </w:rPr>
        <w:t>(п. 3 ст. 34 Кодекса)</w:t>
      </w:r>
      <w:r w:rsidRPr="004A5EA5">
        <w:rPr>
          <w:bCs/>
          <w:sz w:val="28"/>
          <w:szCs w:val="28"/>
        </w:rPr>
        <w:t>.</w:t>
      </w:r>
    </w:p>
    <w:p w:rsidR="00AC7513" w:rsidRPr="00AC7513" w:rsidRDefault="00AC7513" w:rsidP="00AC7513">
      <w:pPr>
        <w:widowControl w:val="0"/>
        <w:numPr>
          <w:ilvl w:val="1"/>
          <w:numId w:val="20"/>
        </w:numPr>
        <w:tabs>
          <w:tab w:val="num" w:pos="0"/>
        </w:tabs>
        <w:spacing w:line="360" w:lineRule="auto"/>
        <w:ind w:left="0" w:firstLine="709"/>
        <w:jc w:val="both"/>
        <w:rPr>
          <w:sz w:val="24"/>
          <w:szCs w:val="28"/>
        </w:rPr>
      </w:pPr>
      <w:r w:rsidRPr="00AC7513">
        <w:rPr>
          <w:sz w:val="28"/>
          <w:szCs w:val="28"/>
        </w:rPr>
        <w:t>По окончании приема документов (в том числе подписных листов) на регистрацию, кандидату, выдается письменное подтверждение получения документов для регистрации по форме, установленной поста</w:t>
      </w:r>
      <w:r w:rsidR="005E1C85">
        <w:rPr>
          <w:sz w:val="28"/>
          <w:szCs w:val="28"/>
        </w:rPr>
        <w:t>новлением ТИК</w:t>
      </w:r>
      <w:r w:rsidRPr="00AC7513">
        <w:rPr>
          <w:sz w:val="28"/>
          <w:szCs w:val="28"/>
        </w:rPr>
        <w:t xml:space="preserve"> (</w:t>
      </w:r>
      <w:r w:rsidR="004A5EA5">
        <w:rPr>
          <w:sz w:val="28"/>
          <w:szCs w:val="28"/>
        </w:rPr>
        <w:t>приложение №</w:t>
      </w:r>
      <w:r w:rsidR="005E1C85">
        <w:rPr>
          <w:sz w:val="28"/>
          <w:szCs w:val="28"/>
        </w:rPr>
        <w:t xml:space="preserve"> </w:t>
      </w:r>
      <w:r w:rsidR="004A5EA5">
        <w:rPr>
          <w:sz w:val="28"/>
          <w:szCs w:val="28"/>
        </w:rPr>
        <w:t>4</w:t>
      </w:r>
      <w:r w:rsidRPr="00AC7513">
        <w:rPr>
          <w:sz w:val="28"/>
          <w:szCs w:val="28"/>
        </w:rPr>
        <w:t xml:space="preserve"> к </w:t>
      </w:r>
      <w:r w:rsidR="005E1C85">
        <w:rPr>
          <w:sz w:val="28"/>
          <w:szCs w:val="28"/>
        </w:rPr>
        <w:t xml:space="preserve">ТИК </w:t>
      </w:r>
      <w:r w:rsidR="004A5EA5">
        <w:rPr>
          <w:sz w:val="28"/>
          <w:szCs w:val="28"/>
        </w:rPr>
        <w:t>от 22.06.2020 № 90/649-4</w:t>
      </w:r>
      <w:r w:rsidRPr="00AC7513">
        <w:rPr>
          <w:sz w:val="28"/>
          <w:szCs w:val="28"/>
        </w:rPr>
        <w:t>) (п.3 ст.34 Кодекса).</w:t>
      </w:r>
    </w:p>
    <w:p w:rsidR="00AC7513" w:rsidRPr="00AC7513" w:rsidRDefault="00AC7513" w:rsidP="00AC7513">
      <w:pPr>
        <w:numPr>
          <w:ilvl w:val="0"/>
          <w:numId w:val="21"/>
        </w:numPr>
        <w:tabs>
          <w:tab w:val="num" w:pos="284"/>
        </w:tabs>
        <w:spacing w:before="120" w:after="120" w:line="312" w:lineRule="auto"/>
        <w:ind w:left="0" w:firstLine="142"/>
        <w:jc w:val="center"/>
        <w:rPr>
          <w:b/>
          <w:sz w:val="28"/>
          <w:szCs w:val="28"/>
        </w:rPr>
      </w:pPr>
      <w:r w:rsidRPr="00AC7513">
        <w:rPr>
          <w:b/>
          <w:sz w:val="28"/>
          <w:szCs w:val="28"/>
        </w:rPr>
        <w:t>Проверка подписных листов</w:t>
      </w:r>
    </w:p>
    <w:p w:rsidR="00AC7513" w:rsidRPr="00AC7513" w:rsidRDefault="00AC7513" w:rsidP="00AC7513">
      <w:pPr>
        <w:widowControl w:val="0"/>
        <w:numPr>
          <w:ilvl w:val="1"/>
          <w:numId w:val="22"/>
        </w:numPr>
        <w:tabs>
          <w:tab w:val="num" w:pos="0"/>
          <w:tab w:val="num" w:pos="1620"/>
        </w:tabs>
        <w:autoSpaceDE w:val="0"/>
        <w:autoSpaceDN w:val="0"/>
        <w:adjustRightInd w:val="0"/>
        <w:spacing w:line="360" w:lineRule="auto"/>
        <w:ind w:left="0" w:firstLine="709"/>
        <w:jc w:val="both"/>
        <w:rPr>
          <w:b/>
          <w:bCs/>
          <w:sz w:val="28"/>
          <w:szCs w:val="28"/>
        </w:rPr>
      </w:pPr>
      <w:r w:rsidRPr="00AC7513">
        <w:rPr>
          <w:b/>
          <w:bCs/>
          <w:sz w:val="28"/>
          <w:szCs w:val="28"/>
        </w:rPr>
        <w:t>Порядок проверки подписных листов.</w:t>
      </w:r>
    </w:p>
    <w:p w:rsidR="00AC7513" w:rsidRPr="00AC7513" w:rsidRDefault="00AC7513" w:rsidP="004A5EA5">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bCs/>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sidRPr="00AC7513">
        <w:rPr>
          <w:sz w:val="28"/>
          <w:szCs w:val="28"/>
        </w:rPr>
        <w:t xml:space="preserve"> должна быть завершена не позднее чем за двое суток до заседания</w:t>
      </w:r>
      <w:r w:rsidR="005E1C85">
        <w:rPr>
          <w:sz w:val="28"/>
          <w:szCs w:val="28"/>
        </w:rPr>
        <w:t xml:space="preserve"> ТИК</w:t>
      </w:r>
      <w:r w:rsidRPr="00AC7513">
        <w:rPr>
          <w:sz w:val="28"/>
          <w:szCs w:val="28"/>
        </w:rPr>
        <w:t>, на котором должен рассматриваться вопрос о регистрации (об отказе в регистрации) кандидата, списка кандидатов (п. 15 ст. 35 Кодекса).</w:t>
      </w:r>
    </w:p>
    <w:p w:rsidR="00AC7513" w:rsidRPr="00AC7513" w:rsidRDefault="00AC7513" w:rsidP="005E1C85">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AC7513" w:rsidRPr="00AC7513" w:rsidRDefault="00AC7513" w:rsidP="005E1C85">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 xml:space="preserve">Проверке подлежат все подписи избирателей, собранные в </w:t>
      </w:r>
      <w:r w:rsidRPr="00AC7513">
        <w:rPr>
          <w:sz w:val="28"/>
          <w:szCs w:val="28"/>
        </w:rPr>
        <w:lastRenderedPageBreak/>
        <w:t>поддержк</w:t>
      </w:r>
      <w:r w:rsidR="005E1C85">
        <w:rPr>
          <w:sz w:val="28"/>
          <w:szCs w:val="28"/>
        </w:rPr>
        <w:t xml:space="preserve">у выдвижения каждого кандидата </w:t>
      </w:r>
      <w:r w:rsidRPr="00AC7513">
        <w:rPr>
          <w:sz w:val="28"/>
          <w:szCs w:val="28"/>
        </w:rPr>
        <w:t xml:space="preserve">и соответствующие им сведения об избирателях, содержащиеся в подписных листах </w:t>
      </w:r>
      <w:r w:rsidRPr="00AC7513">
        <w:rPr>
          <w:bCs/>
          <w:sz w:val="28"/>
          <w:szCs w:val="28"/>
        </w:rPr>
        <w:t>(п. 4 ст. 35 Кодекса).</w:t>
      </w:r>
    </w:p>
    <w:p w:rsidR="00AC7513" w:rsidRPr="00AC7513" w:rsidRDefault="00AC7513" w:rsidP="00AC7513">
      <w:pPr>
        <w:widowControl w:val="0"/>
        <w:autoSpaceDE w:val="0"/>
        <w:autoSpaceDN w:val="0"/>
        <w:adjustRightInd w:val="0"/>
        <w:spacing w:line="360" w:lineRule="auto"/>
        <w:ind w:firstLine="709"/>
        <w:jc w:val="both"/>
        <w:rPr>
          <w:bCs/>
          <w:sz w:val="28"/>
          <w:szCs w:val="28"/>
        </w:rPr>
      </w:pPr>
      <w:r w:rsidRPr="00AC7513">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 3</w:t>
      </w:r>
      <w:r w:rsidRPr="00AC7513">
        <w:rPr>
          <w:bCs/>
          <w:sz w:val="28"/>
          <w:szCs w:val="28"/>
          <w:vertAlign w:val="superscript"/>
        </w:rPr>
        <w:t>1</w:t>
      </w:r>
      <w:r w:rsidRPr="00AC7513">
        <w:rPr>
          <w:bCs/>
          <w:sz w:val="28"/>
          <w:szCs w:val="28"/>
        </w:rPr>
        <w:t xml:space="preserve"> ст. 38 Федерального закона).</w:t>
      </w:r>
    </w:p>
    <w:p w:rsidR="00AC7513" w:rsidRPr="00AC7513" w:rsidRDefault="00AC7513" w:rsidP="005E1C85">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Проверка подписных листов осуществляется путем последовательного изучения всех содержащихся в них сведений с использованием Перечня оснований (причин) признания подписей недостоверными (недействительными) (приложение №</w:t>
      </w:r>
      <w:r w:rsidR="005E1C85">
        <w:rPr>
          <w:sz w:val="28"/>
          <w:szCs w:val="28"/>
        </w:rPr>
        <w:t xml:space="preserve"> </w:t>
      </w:r>
      <w:r w:rsidRPr="00AC7513">
        <w:rPr>
          <w:sz w:val="28"/>
          <w:szCs w:val="28"/>
        </w:rPr>
        <w:t>5 к настоящему Порядку).</w:t>
      </w:r>
    </w:p>
    <w:p w:rsidR="00AC7513" w:rsidRPr="00AC7513" w:rsidRDefault="00AC7513" w:rsidP="005E1C85">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По результатам проверки подпись избирателя может быть признана проверяющим достоверной</w:t>
      </w:r>
      <w:r w:rsidRPr="00AC7513">
        <w:rPr>
          <w:b/>
          <w:sz w:val="24"/>
          <w:szCs w:val="28"/>
        </w:rPr>
        <w:t xml:space="preserve"> </w:t>
      </w:r>
      <w:r w:rsidRPr="00AC7513">
        <w:rPr>
          <w:sz w:val="28"/>
          <w:szCs w:val="28"/>
        </w:rPr>
        <w:t xml:space="preserve">либо недостоверной и (или) недействительной </w:t>
      </w:r>
      <w:r w:rsidRPr="00AC7513">
        <w:rPr>
          <w:bCs/>
          <w:sz w:val="28"/>
          <w:szCs w:val="28"/>
        </w:rPr>
        <w:t>(п. 6 ст. 35 Кодекса).</w:t>
      </w:r>
    </w:p>
    <w:p w:rsidR="00AC7513" w:rsidRPr="00AC7513" w:rsidRDefault="00AC7513" w:rsidP="00AC7513">
      <w:pPr>
        <w:widowControl w:val="0"/>
        <w:autoSpaceDE w:val="0"/>
        <w:autoSpaceDN w:val="0"/>
        <w:adjustRightInd w:val="0"/>
        <w:spacing w:line="360" w:lineRule="auto"/>
        <w:ind w:firstLine="709"/>
        <w:jc w:val="both"/>
        <w:rPr>
          <w:bCs/>
          <w:sz w:val="28"/>
          <w:szCs w:val="28"/>
        </w:rPr>
      </w:pPr>
      <w:r w:rsidRPr="00AC7513">
        <w:rPr>
          <w:bCs/>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AC7513" w:rsidRPr="00AC7513" w:rsidRDefault="00AC7513" w:rsidP="005E1C85">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w:t>
      </w:r>
      <w:r w:rsidR="00A02AA8">
        <w:rPr>
          <w:sz w:val="28"/>
          <w:szCs w:val="28"/>
        </w:rPr>
        <w:t>я подписных листов в ТИК</w:t>
      </w:r>
      <w:r w:rsidRPr="00AC7513">
        <w:rPr>
          <w:sz w:val="28"/>
          <w:szCs w:val="28"/>
        </w:rPr>
        <w:t xml:space="preserve"> (п. 5 ст. 35 Кодекса).</w:t>
      </w:r>
    </w:p>
    <w:p w:rsidR="00AC7513" w:rsidRPr="00AC7513" w:rsidRDefault="00AC7513" w:rsidP="00A02AA8">
      <w:pPr>
        <w:widowControl w:val="0"/>
        <w:numPr>
          <w:ilvl w:val="2"/>
          <w:numId w:val="22"/>
        </w:numPr>
        <w:tabs>
          <w:tab w:val="clear" w:pos="3576"/>
          <w:tab w:val="num" w:pos="0"/>
        </w:tabs>
        <w:autoSpaceDE w:val="0"/>
        <w:autoSpaceDN w:val="0"/>
        <w:adjustRightInd w:val="0"/>
        <w:spacing w:line="360" w:lineRule="auto"/>
        <w:ind w:left="0" w:firstLine="709"/>
        <w:jc w:val="both"/>
        <w:rPr>
          <w:bCs/>
          <w:sz w:val="28"/>
          <w:szCs w:val="28"/>
        </w:rPr>
      </w:pPr>
      <w:r w:rsidRPr="00AC7513">
        <w:rPr>
          <w:bCs/>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AC7513">
        <w:rPr>
          <w:bCs/>
          <w:sz w:val="28"/>
          <w:szCs w:val="28"/>
          <w:vertAlign w:val="superscript"/>
        </w:rPr>
        <w:t>1</w:t>
      </w:r>
      <w:r w:rsidRPr="00AC7513">
        <w:rPr>
          <w:bCs/>
          <w:sz w:val="28"/>
          <w:szCs w:val="28"/>
        </w:rPr>
        <w:t xml:space="preserve"> ст. 35 Кодекса).</w:t>
      </w:r>
    </w:p>
    <w:p w:rsidR="00AC7513" w:rsidRPr="00AC7513" w:rsidRDefault="00AC7513" w:rsidP="00AC7513">
      <w:pPr>
        <w:widowControl w:val="0"/>
        <w:numPr>
          <w:ilvl w:val="0"/>
          <w:numId w:val="28"/>
        </w:numPr>
        <w:autoSpaceDE w:val="0"/>
        <w:autoSpaceDN w:val="0"/>
        <w:adjustRightInd w:val="0"/>
        <w:spacing w:before="120" w:after="120"/>
        <w:ind w:left="601" w:hanging="544"/>
        <w:jc w:val="center"/>
        <w:rPr>
          <w:bCs/>
          <w:sz w:val="28"/>
          <w:szCs w:val="28"/>
        </w:rPr>
      </w:pPr>
      <w:r w:rsidRPr="00AC7513">
        <w:rPr>
          <w:b/>
          <w:bCs/>
          <w:sz w:val="28"/>
          <w:szCs w:val="28"/>
        </w:rPr>
        <w:t>Основания признания подписей недостоверными и (или) недействительными</w:t>
      </w:r>
    </w:p>
    <w:p w:rsidR="00AC7513" w:rsidRPr="00AC7513" w:rsidRDefault="00AC7513" w:rsidP="00AC7513">
      <w:pPr>
        <w:widowControl w:val="0"/>
        <w:numPr>
          <w:ilvl w:val="1"/>
          <w:numId w:val="28"/>
        </w:numPr>
        <w:tabs>
          <w:tab w:val="num" w:pos="0"/>
        </w:tabs>
        <w:spacing w:line="360" w:lineRule="auto"/>
        <w:ind w:left="0" w:firstLine="709"/>
        <w:jc w:val="both"/>
        <w:rPr>
          <w:sz w:val="28"/>
          <w:szCs w:val="28"/>
        </w:rPr>
      </w:pPr>
      <w:r w:rsidRPr="00AC7513">
        <w:rPr>
          <w:b/>
          <w:bCs/>
          <w:sz w:val="28"/>
          <w:szCs w:val="28"/>
        </w:rPr>
        <w:t>Недостоверной признается подпись</w:t>
      </w:r>
      <w:r w:rsidRPr="00AC7513">
        <w:rPr>
          <w:bCs/>
          <w:sz w:val="28"/>
          <w:szCs w:val="28"/>
        </w:rPr>
        <w:t xml:space="preserve">, выполненная от имени одного лица другим лицом </w:t>
      </w:r>
      <w:r w:rsidRPr="00AC7513">
        <w:rPr>
          <w:sz w:val="28"/>
          <w:szCs w:val="28"/>
        </w:rPr>
        <w:t>на основании заключения эксперта, привлеченного к работе по проверке подписей избирателей (п. 8 ст. 35 Кодекса).</w:t>
      </w:r>
    </w:p>
    <w:p w:rsidR="00AC7513" w:rsidRPr="00AC7513" w:rsidRDefault="00AC7513" w:rsidP="00AC7513">
      <w:pPr>
        <w:widowControl w:val="0"/>
        <w:numPr>
          <w:ilvl w:val="1"/>
          <w:numId w:val="28"/>
        </w:numPr>
        <w:autoSpaceDE w:val="0"/>
        <w:autoSpaceDN w:val="0"/>
        <w:adjustRightInd w:val="0"/>
        <w:spacing w:line="360" w:lineRule="auto"/>
        <w:ind w:left="0" w:firstLine="705"/>
        <w:jc w:val="both"/>
        <w:rPr>
          <w:sz w:val="28"/>
          <w:szCs w:val="28"/>
        </w:rPr>
      </w:pPr>
      <w:r w:rsidRPr="00AC7513">
        <w:rPr>
          <w:b/>
          <w:sz w:val="28"/>
          <w:szCs w:val="28"/>
        </w:rPr>
        <w:t xml:space="preserve">Подписи (подпись) признаются недействительными </w:t>
      </w:r>
      <w:r w:rsidRPr="00AC7513">
        <w:rPr>
          <w:sz w:val="28"/>
          <w:szCs w:val="28"/>
        </w:rPr>
        <w:t xml:space="preserve">в </w:t>
      </w:r>
      <w:r w:rsidRPr="00AC7513">
        <w:rPr>
          <w:sz w:val="28"/>
          <w:szCs w:val="28"/>
        </w:rPr>
        <w:lastRenderedPageBreak/>
        <w:t>следующих случаях.</w:t>
      </w:r>
    </w:p>
    <w:p w:rsidR="00AC7513" w:rsidRPr="00AC7513" w:rsidRDefault="00AC7513" w:rsidP="00AC7513">
      <w:pPr>
        <w:widowControl w:val="0"/>
        <w:numPr>
          <w:ilvl w:val="2"/>
          <w:numId w:val="28"/>
        </w:numPr>
        <w:tabs>
          <w:tab w:val="num" w:pos="0"/>
          <w:tab w:val="num" w:pos="1560"/>
        </w:tabs>
        <w:spacing w:line="360" w:lineRule="auto"/>
        <w:ind w:left="0" w:firstLine="709"/>
        <w:jc w:val="both"/>
        <w:rPr>
          <w:bCs/>
          <w:sz w:val="28"/>
          <w:szCs w:val="28"/>
        </w:rPr>
      </w:pPr>
      <w:r w:rsidRPr="00AC7513">
        <w:rPr>
          <w:sz w:val="28"/>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AC7513" w:rsidRPr="00AC7513" w:rsidRDefault="00AC7513" w:rsidP="00AC7513">
      <w:pPr>
        <w:widowControl w:val="0"/>
        <w:spacing w:line="360" w:lineRule="auto"/>
        <w:ind w:firstLine="709"/>
        <w:jc w:val="both"/>
        <w:rPr>
          <w:bCs/>
          <w:sz w:val="28"/>
          <w:szCs w:val="28"/>
        </w:rPr>
      </w:pPr>
      <w:r w:rsidRPr="00AC7513">
        <w:rPr>
          <w:sz w:val="28"/>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AC7513" w:rsidRPr="00AC7513" w:rsidRDefault="00AC7513" w:rsidP="00A02AA8">
      <w:pPr>
        <w:numPr>
          <w:ilvl w:val="2"/>
          <w:numId w:val="28"/>
        </w:numPr>
        <w:tabs>
          <w:tab w:val="clear" w:pos="2280"/>
          <w:tab w:val="num" w:pos="0"/>
          <w:tab w:val="num" w:pos="993"/>
        </w:tabs>
        <w:autoSpaceDE w:val="0"/>
        <w:autoSpaceDN w:val="0"/>
        <w:adjustRightInd w:val="0"/>
        <w:spacing w:line="360" w:lineRule="auto"/>
        <w:ind w:left="0" w:firstLine="709"/>
        <w:jc w:val="both"/>
        <w:rPr>
          <w:sz w:val="28"/>
          <w:szCs w:val="28"/>
        </w:rPr>
      </w:pPr>
      <w:r w:rsidRPr="00AC7513">
        <w:rPr>
          <w:sz w:val="28"/>
          <w:szCs w:val="28"/>
        </w:rPr>
        <w:t>Подписи лиц, не обладающих активным избирательным правом (подп. «б» п. 9 ст. 35 Кодекса).</w:t>
      </w:r>
    </w:p>
    <w:p w:rsidR="00AC7513" w:rsidRPr="00AC7513" w:rsidRDefault="00AC7513" w:rsidP="00AC7513">
      <w:pPr>
        <w:autoSpaceDE w:val="0"/>
        <w:autoSpaceDN w:val="0"/>
        <w:adjustRightInd w:val="0"/>
        <w:spacing w:line="360" w:lineRule="auto"/>
        <w:ind w:firstLine="709"/>
        <w:jc w:val="both"/>
        <w:rPr>
          <w:sz w:val="28"/>
          <w:szCs w:val="28"/>
        </w:rPr>
      </w:pPr>
      <w:r w:rsidRPr="00AC7513">
        <w:rPr>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 5, п. 12 ст. 33 Кодекса).</w:t>
      </w:r>
    </w:p>
    <w:p w:rsidR="00AC7513" w:rsidRPr="00AC7513" w:rsidRDefault="00AC7513" w:rsidP="00AC7513">
      <w:pPr>
        <w:autoSpaceDE w:val="0"/>
        <w:autoSpaceDN w:val="0"/>
        <w:adjustRightInd w:val="0"/>
        <w:spacing w:line="360" w:lineRule="auto"/>
        <w:ind w:firstLine="709"/>
        <w:jc w:val="both"/>
        <w:rPr>
          <w:sz w:val="28"/>
          <w:szCs w:val="28"/>
        </w:rPr>
      </w:pPr>
      <w:r w:rsidRPr="00AC7513">
        <w:rPr>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AC7513" w:rsidRPr="00AC7513" w:rsidRDefault="00AC7513" w:rsidP="00AC7513">
      <w:pPr>
        <w:numPr>
          <w:ilvl w:val="2"/>
          <w:numId w:val="28"/>
        </w:numPr>
        <w:tabs>
          <w:tab w:val="num" w:pos="0"/>
          <w:tab w:val="left" w:pos="1560"/>
        </w:tabs>
        <w:autoSpaceDE w:val="0"/>
        <w:autoSpaceDN w:val="0"/>
        <w:adjustRightInd w:val="0"/>
        <w:spacing w:line="360" w:lineRule="auto"/>
        <w:ind w:left="0" w:firstLine="709"/>
        <w:jc w:val="both"/>
        <w:rPr>
          <w:sz w:val="28"/>
          <w:szCs w:val="28"/>
        </w:rPr>
      </w:pPr>
      <w:r w:rsidRPr="00AC7513">
        <w:rPr>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AC7513" w:rsidRPr="00AC7513" w:rsidRDefault="00AC7513" w:rsidP="00AC7513">
      <w:pPr>
        <w:tabs>
          <w:tab w:val="left" w:pos="1560"/>
        </w:tabs>
        <w:autoSpaceDE w:val="0"/>
        <w:autoSpaceDN w:val="0"/>
        <w:adjustRightInd w:val="0"/>
        <w:spacing w:line="360" w:lineRule="auto"/>
        <w:ind w:firstLine="709"/>
        <w:jc w:val="both"/>
        <w:rPr>
          <w:sz w:val="28"/>
          <w:szCs w:val="28"/>
        </w:rPr>
      </w:pPr>
      <w:r w:rsidRPr="00AC7513">
        <w:rPr>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AC7513" w:rsidRPr="00AC7513" w:rsidRDefault="00AC7513" w:rsidP="00AC7513">
      <w:pPr>
        <w:numPr>
          <w:ilvl w:val="2"/>
          <w:numId w:val="28"/>
        </w:numPr>
        <w:tabs>
          <w:tab w:val="num" w:pos="0"/>
          <w:tab w:val="left" w:pos="1560"/>
        </w:tabs>
        <w:autoSpaceDE w:val="0"/>
        <w:autoSpaceDN w:val="0"/>
        <w:adjustRightInd w:val="0"/>
        <w:spacing w:line="360" w:lineRule="auto"/>
        <w:ind w:left="0" w:firstLine="709"/>
        <w:jc w:val="both"/>
        <w:rPr>
          <w:sz w:val="28"/>
          <w:szCs w:val="28"/>
        </w:rPr>
      </w:pPr>
      <w:r w:rsidRPr="00AC7513">
        <w:rPr>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AC7513" w:rsidRPr="00AC7513" w:rsidRDefault="00AC7513" w:rsidP="00AC7513">
      <w:pPr>
        <w:autoSpaceDE w:val="0"/>
        <w:autoSpaceDN w:val="0"/>
        <w:adjustRightInd w:val="0"/>
        <w:spacing w:line="360" w:lineRule="auto"/>
        <w:ind w:firstLine="709"/>
        <w:jc w:val="both"/>
        <w:rPr>
          <w:sz w:val="28"/>
          <w:szCs w:val="28"/>
        </w:rPr>
      </w:pPr>
      <w:r w:rsidRPr="00AC7513">
        <w:rPr>
          <w:sz w:val="28"/>
          <w:szCs w:val="28"/>
        </w:rPr>
        <w:lastRenderedPageBreak/>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AC7513" w:rsidRPr="00AC7513" w:rsidRDefault="00AC7513" w:rsidP="00AC7513">
      <w:pPr>
        <w:numPr>
          <w:ilvl w:val="2"/>
          <w:numId w:val="28"/>
        </w:numPr>
        <w:tabs>
          <w:tab w:val="num" w:pos="0"/>
          <w:tab w:val="left" w:pos="1701"/>
        </w:tabs>
        <w:autoSpaceDE w:val="0"/>
        <w:autoSpaceDN w:val="0"/>
        <w:adjustRightInd w:val="0"/>
        <w:spacing w:line="360" w:lineRule="auto"/>
        <w:ind w:left="0" w:firstLine="709"/>
        <w:jc w:val="both"/>
        <w:rPr>
          <w:sz w:val="28"/>
          <w:szCs w:val="28"/>
        </w:rPr>
      </w:pPr>
      <w:r w:rsidRPr="00AC7513">
        <w:rPr>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AC7513" w:rsidRPr="00AC7513" w:rsidRDefault="00AC7513" w:rsidP="00AC7513">
      <w:pPr>
        <w:tabs>
          <w:tab w:val="left" w:pos="1701"/>
        </w:tabs>
        <w:autoSpaceDE w:val="0"/>
        <w:autoSpaceDN w:val="0"/>
        <w:adjustRightInd w:val="0"/>
        <w:spacing w:line="360" w:lineRule="auto"/>
        <w:ind w:firstLine="709"/>
        <w:jc w:val="both"/>
        <w:rPr>
          <w:sz w:val="28"/>
          <w:szCs w:val="28"/>
        </w:rPr>
      </w:pPr>
      <w:r w:rsidRPr="00AC7513">
        <w:rPr>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AC7513" w:rsidRPr="00AC7513" w:rsidRDefault="00AC7513" w:rsidP="00AC7513">
      <w:pPr>
        <w:widowControl w:val="0"/>
        <w:numPr>
          <w:ilvl w:val="2"/>
          <w:numId w:val="28"/>
        </w:numPr>
        <w:tabs>
          <w:tab w:val="num" w:pos="0"/>
          <w:tab w:val="left" w:pos="1701"/>
        </w:tabs>
        <w:spacing w:line="360" w:lineRule="auto"/>
        <w:ind w:left="0" w:firstLine="709"/>
        <w:jc w:val="both"/>
        <w:rPr>
          <w:bCs/>
          <w:sz w:val="28"/>
          <w:szCs w:val="28"/>
        </w:rPr>
      </w:pPr>
      <w:r w:rsidRPr="00AC7513">
        <w:rPr>
          <w:sz w:val="28"/>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AC7513" w:rsidRPr="00AC7513" w:rsidRDefault="00AC7513" w:rsidP="00AC7513">
      <w:pPr>
        <w:widowControl w:val="0"/>
        <w:spacing w:line="360" w:lineRule="auto"/>
        <w:ind w:firstLine="709"/>
        <w:jc w:val="both"/>
        <w:rPr>
          <w:bCs/>
          <w:sz w:val="28"/>
          <w:szCs w:val="28"/>
        </w:rPr>
      </w:pPr>
      <w:r w:rsidRPr="00AC7513">
        <w:rPr>
          <w:bCs/>
          <w:sz w:val="28"/>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AC7513" w:rsidRPr="00AC7513" w:rsidRDefault="00AC7513" w:rsidP="00AC7513">
      <w:pPr>
        <w:widowControl w:val="0"/>
        <w:spacing w:line="360" w:lineRule="auto"/>
        <w:ind w:firstLine="709"/>
        <w:jc w:val="both"/>
        <w:rPr>
          <w:bCs/>
          <w:sz w:val="28"/>
          <w:szCs w:val="28"/>
        </w:rPr>
      </w:pPr>
      <w:r w:rsidRPr="00AC7513">
        <w:rPr>
          <w:sz w:val="28"/>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AC7513" w:rsidRPr="00AC7513" w:rsidRDefault="00AC7513" w:rsidP="00AC7513">
      <w:pPr>
        <w:widowControl w:val="0"/>
        <w:numPr>
          <w:ilvl w:val="2"/>
          <w:numId w:val="28"/>
        </w:numPr>
        <w:tabs>
          <w:tab w:val="num" w:pos="0"/>
          <w:tab w:val="left" w:pos="1843"/>
        </w:tabs>
        <w:spacing w:line="360" w:lineRule="auto"/>
        <w:ind w:left="0" w:firstLine="709"/>
        <w:jc w:val="both"/>
        <w:rPr>
          <w:bCs/>
          <w:sz w:val="28"/>
          <w:szCs w:val="28"/>
        </w:rPr>
      </w:pPr>
      <w:r w:rsidRPr="00AC7513">
        <w:rPr>
          <w:sz w:val="28"/>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AC7513" w:rsidRPr="00AC7513" w:rsidRDefault="00AC7513" w:rsidP="00AC7513">
      <w:pPr>
        <w:widowControl w:val="0"/>
        <w:spacing w:line="360" w:lineRule="auto"/>
        <w:ind w:firstLine="709"/>
        <w:jc w:val="both"/>
        <w:rPr>
          <w:bCs/>
          <w:sz w:val="28"/>
          <w:szCs w:val="28"/>
        </w:rPr>
      </w:pPr>
      <w:r w:rsidRPr="00AC7513">
        <w:rPr>
          <w:bCs/>
          <w:sz w:val="28"/>
          <w:szCs w:val="28"/>
        </w:rPr>
        <w:t xml:space="preserve">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w:t>
      </w:r>
      <w:r w:rsidRPr="00AC7513">
        <w:rPr>
          <w:bCs/>
          <w:sz w:val="28"/>
          <w:szCs w:val="28"/>
        </w:rPr>
        <w:lastRenderedPageBreak/>
        <w:t>сокращения слов и дат, не препятствующие однозначному восприятию этих сведений (п. 5 ст. 38 Федерального закона, п 51 ст. 35 Кодекса).</w:t>
      </w:r>
    </w:p>
    <w:p w:rsidR="00AC7513" w:rsidRPr="00AC7513" w:rsidRDefault="00AC7513" w:rsidP="00AC7513">
      <w:pPr>
        <w:widowControl w:val="0"/>
        <w:spacing w:line="360" w:lineRule="auto"/>
        <w:ind w:firstLine="709"/>
        <w:jc w:val="both"/>
        <w:rPr>
          <w:bCs/>
          <w:sz w:val="28"/>
          <w:szCs w:val="28"/>
        </w:rPr>
      </w:pPr>
      <w:r w:rsidRPr="00AC7513">
        <w:rPr>
          <w:bCs/>
          <w:sz w:val="28"/>
          <w:szCs w:val="28"/>
        </w:rPr>
        <w:t>В случае если исправления очевидны, проверяющим самостоятельно признается недействительной соответствующая подпись.</w:t>
      </w:r>
    </w:p>
    <w:p w:rsidR="00AC7513" w:rsidRPr="00AC7513" w:rsidRDefault="00AC7513" w:rsidP="00AC7513">
      <w:pPr>
        <w:widowControl w:val="0"/>
        <w:numPr>
          <w:ilvl w:val="2"/>
          <w:numId w:val="28"/>
        </w:numPr>
        <w:tabs>
          <w:tab w:val="num" w:pos="0"/>
          <w:tab w:val="left" w:pos="1843"/>
          <w:tab w:val="left" w:pos="1985"/>
        </w:tabs>
        <w:spacing w:line="360" w:lineRule="auto"/>
        <w:ind w:left="0" w:firstLine="709"/>
        <w:jc w:val="both"/>
        <w:rPr>
          <w:bCs/>
          <w:sz w:val="28"/>
          <w:szCs w:val="28"/>
        </w:rPr>
      </w:pPr>
      <w:r w:rsidRPr="00AC7513">
        <w:rPr>
          <w:sz w:val="28"/>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AC7513" w:rsidRPr="00AC7513" w:rsidRDefault="00AC7513" w:rsidP="00AC7513">
      <w:pPr>
        <w:widowControl w:val="0"/>
        <w:tabs>
          <w:tab w:val="left" w:pos="1843"/>
          <w:tab w:val="left" w:pos="1985"/>
        </w:tabs>
        <w:spacing w:line="360" w:lineRule="auto"/>
        <w:ind w:firstLine="709"/>
        <w:jc w:val="both"/>
        <w:rPr>
          <w:bCs/>
          <w:sz w:val="28"/>
          <w:szCs w:val="28"/>
        </w:rPr>
      </w:pPr>
      <w:r w:rsidRPr="00AC7513">
        <w:rPr>
          <w:bCs/>
          <w:sz w:val="28"/>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AC7513" w:rsidRPr="00AC7513" w:rsidRDefault="00AC7513" w:rsidP="00AC7513">
      <w:pPr>
        <w:widowControl w:val="0"/>
        <w:numPr>
          <w:ilvl w:val="2"/>
          <w:numId w:val="28"/>
        </w:numPr>
        <w:tabs>
          <w:tab w:val="num" w:pos="0"/>
          <w:tab w:val="left" w:pos="1843"/>
          <w:tab w:val="left" w:pos="1985"/>
        </w:tabs>
        <w:spacing w:line="360" w:lineRule="auto"/>
        <w:ind w:left="0" w:firstLine="709"/>
        <w:jc w:val="both"/>
        <w:rPr>
          <w:bCs/>
          <w:sz w:val="28"/>
          <w:szCs w:val="28"/>
        </w:rPr>
      </w:pPr>
      <w:r w:rsidRPr="00AC7513">
        <w:rPr>
          <w:sz w:val="28"/>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AC7513" w:rsidRPr="00AC7513" w:rsidRDefault="00AC7513" w:rsidP="00AC7513">
      <w:pPr>
        <w:widowControl w:val="0"/>
        <w:spacing w:line="360" w:lineRule="auto"/>
        <w:ind w:firstLine="709"/>
        <w:jc w:val="both"/>
        <w:rPr>
          <w:bCs/>
          <w:sz w:val="28"/>
          <w:szCs w:val="28"/>
        </w:rPr>
      </w:pPr>
      <w:r w:rsidRPr="00AC7513">
        <w:rPr>
          <w:bCs/>
          <w:sz w:val="28"/>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AC7513" w:rsidRPr="00AC7513" w:rsidRDefault="00AC7513" w:rsidP="00AC7513">
      <w:pPr>
        <w:widowControl w:val="0"/>
        <w:numPr>
          <w:ilvl w:val="2"/>
          <w:numId w:val="28"/>
        </w:numPr>
        <w:tabs>
          <w:tab w:val="num" w:pos="0"/>
        </w:tabs>
        <w:spacing w:line="360" w:lineRule="auto"/>
        <w:ind w:left="0" w:firstLine="709"/>
        <w:jc w:val="both"/>
        <w:rPr>
          <w:bCs/>
          <w:sz w:val="28"/>
          <w:szCs w:val="28"/>
        </w:rPr>
      </w:pPr>
      <w:r w:rsidRPr="00AC7513">
        <w:rPr>
          <w:sz w:val="28"/>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AC7513" w:rsidRPr="00AC7513" w:rsidRDefault="00AC7513" w:rsidP="00AC7513">
      <w:pPr>
        <w:widowControl w:val="0"/>
        <w:spacing w:line="360" w:lineRule="auto"/>
        <w:ind w:firstLine="709"/>
        <w:jc w:val="both"/>
        <w:rPr>
          <w:bCs/>
          <w:sz w:val="28"/>
          <w:szCs w:val="28"/>
        </w:rPr>
      </w:pPr>
      <w:r w:rsidRPr="00AC7513">
        <w:rPr>
          <w:bCs/>
          <w:sz w:val="28"/>
          <w:szCs w:val="28"/>
        </w:rPr>
        <w:t xml:space="preserve">Все подписи на соответствующем подписном листе признаются недействительными проверяющим самостоятельно </w:t>
      </w:r>
      <w:r w:rsidRPr="00AC7513">
        <w:rPr>
          <w:sz w:val="28"/>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AC7513" w:rsidRPr="00AC7513" w:rsidRDefault="00AC7513" w:rsidP="00A02AA8">
      <w:pPr>
        <w:widowControl w:val="0"/>
        <w:numPr>
          <w:ilvl w:val="2"/>
          <w:numId w:val="28"/>
        </w:numPr>
        <w:tabs>
          <w:tab w:val="clear" w:pos="2280"/>
          <w:tab w:val="num" w:pos="0"/>
          <w:tab w:val="num" w:pos="1701"/>
        </w:tabs>
        <w:spacing w:line="360" w:lineRule="auto"/>
        <w:ind w:left="0" w:firstLine="709"/>
        <w:jc w:val="both"/>
        <w:rPr>
          <w:bCs/>
          <w:sz w:val="28"/>
          <w:szCs w:val="28"/>
        </w:rPr>
      </w:pPr>
      <w:r w:rsidRPr="00AC7513">
        <w:rPr>
          <w:sz w:val="28"/>
          <w:szCs w:val="28"/>
        </w:rPr>
        <w:t xml:space="preserve">Подписи избирателей в случае, если в соответствующем </w:t>
      </w:r>
      <w:r w:rsidRPr="00AC7513">
        <w:rPr>
          <w:sz w:val="28"/>
          <w:szCs w:val="28"/>
        </w:rPr>
        <w:lastRenderedPageBreak/>
        <w:t>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AC7513" w:rsidRPr="00AC7513" w:rsidRDefault="00AC7513" w:rsidP="00AC7513">
      <w:pPr>
        <w:widowControl w:val="0"/>
        <w:spacing w:line="360" w:lineRule="auto"/>
        <w:ind w:firstLine="709"/>
        <w:jc w:val="both"/>
        <w:rPr>
          <w:bCs/>
          <w:sz w:val="28"/>
          <w:szCs w:val="28"/>
        </w:rPr>
      </w:pPr>
      <w:r w:rsidRPr="00AC7513">
        <w:rPr>
          <w:bCs/>
          <w:sz w:val="28"/>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AC7513">
        <w:rPr>
          <w:sz w:val="28"/>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AC7513">
        <w:rPr>
          <w:bCs/>
          <w:sz w:val="28"/>
          <w:szCs w:val="28"/>
        </w:rPr>
        <w:t xml:space="preserve">. Вместе с тем, к определению наличия исправления в дате внесения подписи </w:t>
      </w:r>
      <w:r w:rsidRPr="00AC7513">
        <w:rPr>
          <w:sz w:val="28"/>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AC7513">
        <w:rPr>
          <w:bCs/>
          <w:sz w:val="28"/>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AC7513" w:rsidRPr="00AC7513" w:rsidRDefault="00AC7513" w:rsidP="00AC7513">
      <w:pPr>
        <w:tabs>
          <w:tab w:val="left" w:pos="1800"/>
        </w:tabs>
        <w:autoSpaceDE w:val="0"/>
        <w:autoSpaceDN w:val="0"/>
        <w:adjustRightInd w:val="0"/>
        <w:spacing w:line="360" w:lineRule="auto"/>
        <w:ind w:firstLine="709"/>
        <w:jc w:val="both"/>
        <w:rPr>
          <w:sz w:val="28"/>
          <w:szCs w:val="28"/>
        </w:rPr>
      </w:pPr>
      <w:r w:rsidRPr="00AC7513">
        <w:rPr>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AC7513" w:rsidRPr="00AC7513" w:rsidRDefault="00AC7513" w:rsidP="00AC7513">
      <w:pPr>
        <w:tabs>
          <w:tab w:val="left" w:pos="1800"/>
        </w:tabs>
        <w:autoSpaceDE w:val="0"/>
        <w:autoSpaceDN w:val="0"/>
        <w:adjustRightInd w:val="0"/>
        <w:spacing w:line="360" w:lineRule="auto"/>
        <w:ind w:firstLine="709"/>
        <w:jc w:val="both"/>
        <w:rPr>
          <w:sz w:val="28"/>
          <w:szCs w:val="28"/>
        </w:rPr>
      </w:pPr>
      <w:r w:rsidRPr="00AC7513">
        <w:rPr>
          <w:sz w:val="28"/>
          <w:szCs w:val="28"/>
        </w:rPr>
        <w:t xml:space="preserve">В случае, если сведения о лице, осуществлявшем сбор подписей, о кандидате, об уполномоченном представителе избирательного объединения, </w:t>
      </w:r>
      <w:r w:rsidRPr="00AC7513">
        <w:rPr>
          <w:sz w:val="28"/>
          <w:szCs w:val="28"/>
        </w:rPr>
        <w:lastRenderedPageBreak/>
        <w:t>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AC7513" w:rsidRPr="00AC7513" w:rsidRDefault="00AC7513" w:rsidP="00AC7513">
      <w:pPr>
        <w:widowControl w:val="0"/>
        <w:spacing w:line="360" w:lineRule="auto"/>
        <w:ind w:firstLine="709"/>
        <w:jc w:val="both"/>
        <w:rPr>
          <w:bCs/>
          <w:sz w:val="28"/>
          <w:szCs w:val="28"/>
        </w:rPr>
      </w:pPr>
      <w:r w:rsidRPr="00AC7513">
        <w:rPr>
          <w:bCs/>
          <w:sz w:val="28"/>
          <w:szCs w:val="28"/>
        </w:rPr>
        <w:t>Все подписи в подписном листе признаются недействительными на основании заключения эксперта.</w:t>
      </w:r>
    </w:p>
    <w:p w:rsidR="00AC7513" w:rsidRPr="00AC7513" w:rsidRDefault="00AC7513" w:rsidP="00AC7513">
      <w:pPr>
        <w:widowControl w:val="0"/>
        <w:numPr>
          <w:ilvl w:val="2"/>
          <w:numId w:val="28"/>
        </w:numPr>
        <w:shd w:val="clear" w:color="auto" w:fill="F2F2F2"/>
        <w:tabs>
          <w:tab w:val="num" w:pos="0"/>
          <w:tab w:val="left" w:pos="1800"/>
        </w:tabs>
        <w:spacing w:line="360" w:lineRule="auto"/>
        <w:ind w:left="0" w:firstLine="709"/>
        <w:jc w:val="both"/>
        <w:rPr>
          <w:bCs/>
          <w:sz w:val="28"/>
          <w:szCs w:val="28"/>
        </w:rPr>
      </w:pPr>
      <w:r w:rsidRPr="00AC7513">
        <w:rPr>
          <w:sz w:val="28"/>
          <w:szCs w:val="28"/>
        </w:rPr>
        <w:t xml:space="preserve">Подписи избирателей в подписном листе, форма которого не соответствует требованиям </w:t>
      </w:r>
      <w:hyperlink r:id="rId7" w:history="1">
        <w:r w:rsidRPr="00AC7513">
          <w:rPr>
            <w:sz w:val="28"/>
            <w:szCs w:val="28"/>
          </w:rPr>
          <w:t xml:space="preserve">приложений </w:t>
        </w:r>
      </w:hyperlink>
      <w:r w:rsidRPr="00AC7513">
        <w:rPr>
          <w:sz w:val="28"/>
          <w:szCs w:val="28"/>
        </w:rPr>
        <w:t>7</w:t>
      </w:r>
      <w:r w:rsidRPr="00AC7513">
        <w:rPr>
          <w:sz w:val="28"/>
          <w:szCs w:val="28"/>
          <w:vertAlign w:val="superscript"/>
        </w:rPr>
        <w:t>1</w:t>
      </w:r>
      <w:r w:rsidRPr="00AC7513">
        <w:rPr>
          <w:sz w:val="28"/>
          <w:szCs w:val="28"/>
        </w:rPr>
        <w:t xml:space="preserve">, </w:t>
      </w:r>
      <w:hyperlink r:id="rId8" w:history="1">
        <w:r w:rsidRPr="00AC7513">
          <w:rPr>
            <w:sz w:val="28"/>
            <w:szCs w:val="28"/>
          </w:rPr>
          <w:t>8</w:t>
        </w:r>
      </w:hyperlink>
      <w:r w:rsidRPr="00AC7513">
        <w:rPr>
          <w:sz w:val="28"/>
          <w:szCs w:val="28"/>
        </w:rPr>
        <w:t xml:space="preserve"> к Федеральному закону, и (или) в который не внесены сведения, предусмотренные </w:t>
      </w:r>
      <w:hyperlink r:id="rId9" w:history="1">
        <w:r w:rsidRPr="00AC7513">
          <w:rPr>
            <w:sz w:val="28"/>
            <w:szCs w:val="28"/>
          </w:rPr>
          <w:t>пунктом 9</w:t>
        </w:r>
      </w:hyperlink>
      <w:r w:rsidRPr="00AC7513">
        <w:rPr>
          <w:sz w:val="28"/>
          <w:szCs w:val="28"/>
        </w:rPr>
        <w:t xml:space="preserve"> </w:t>
      </w:r>
      <w:hyperlink r:id="rId10" w:history="1">
        <w:r w:rsidRPr="00AC7513">
          <w:rPr>
            <w:sz w:val="28"/>
            <w:szCs w:val="28"/>
          </w:rPr>
          <w:t>статьи 37</w:t>
        </w:r>
      </w:hyperlink>
      <w:r w:rsidRPr="00AC7513">
        <w:rPr>
          <w:sz w:val="28"/>
          <w:szCs w:val="28"/>
        </w:rPr>
        <w:t xml:space="preserve"> Федерального закона, </w:t>
      </w:r>
      <w:hyperlink r:id="rId11" w:history="1">
        <w:r w:rsidRPr="00AC7513">
          <w:rPr>
            <w:sz w:val="28"/>
            <w:szCs w:val="28"/>
          </w:rPr>
          <w:t>пунктом 4</w:t>
        </w:r>
      </w:hyperlink>
      <w:hyperlink r:id="rId12" w:history="1">
        <w:r w:rsidRPr="00AC7513">
          <w:rPr>
            <w:sz w:val="28"/>
            <w:szCs w:val="28"/>
          </w:rPr>
          <w:t xml:space="preserve"> статьи 33</w:t>
        </w:r>
      </w:hyperlink>
      <w:r w:rsidRPr="00AC7513">
        <w:rPr>
          <w:sz w:val="28"/>
          <w:szCs w:val="28"/>
        </w:rPr>
        <w:t xml:space="preserve"> Кодекса, и (или) который изготовлен с несоблюдением требований, предусмотренных </w:t>
      </w:r>
      <w:hyperlink r:id="rId13" w:history="1">
        <w:r w:rsidRPr="00AC7513">
          <w:rPr>
            <w:sz w:val="28"/>
            <w:szCs w:val="28"/>
          </w:rPr>
          <w:t>пунктом 5 статьи 37</w:t>
        </w:r>
      </w:hyperlink>
      <w:r w:rsidRPr="00AC7513">
        <w:rPr>
          <w:sz w:val="28"/>
          <w:szCs w:val="28"/>
        </w:rPr>
        <w:t xml:space="preserve"> Федерального закона, </w:t>
      </w:r>
      <w:hyperlink r:id="rId14" w:history="1">
        <w:r w:rsidRPr="00AC7513">
          <w:rPr>
            <w:sz w:val="28"/>
            <w:szCs w:val="28"/>
          </w:rPr>
          <w:t>пунктом 4 статьи 33</w:t>
        </w:r>
      </w:hyperlink>
      <w:r w:rsidRPr="00AC7513">
        <w:rPr>
          <w:sz w:val="28"/>
          <w:szCs w:val="28"/>
        </w:rPr>
        <w:t xml:space="preserve"> Кодекса. </w:t>
      </w:r>
      <w:r w:rsidRPr="00AC7513">
        <w:rPr>
          <w:b/>
          <w:sz w:val="28"/>
          <w:szCs w:val="28"/>
        </w:rPr>
        <w:t xml:space="preserve">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w:t>
      </w:r>
      <w:r w:rsidRPr="00AC7513">
        <w:rPr>
          <w:b/>
          <w:sz w:val="28"/>
          <w:szCs w:val="28"/>
          <w:u w:val="single"/>
        </w:rPr>
        <w:t>соответствует образцу, утвержденному в соответствии с пунктом 4</w:t>
      </w:r>
      <w:r w:rsidRPr="00AC7513">
        <w:rPr>
          <w:b/>
          <w:sz w:val="28"/>
          <w:szCs w:val="28"/>
          <w:u w:val="single"/>
          <w:vertAlign w:val="superscript"/>
        </w:rPr>
        <w:t>3</w:t>
      </w:r>
      <w:r w:rsidRPr="00AC7513">
        <w:rPr>
          <w:b/>
          <w:sz w:val="28"/>
          <w:szCs w:val="28"/>
          <w:u w:val="single"/>
        </w:rPr>
        <w:t xml:space="preserve"> статьи 33</w:t>
      </w:r>
      <w:r w:rsidRPr="00AC7513">
        <w:rPr>
          <w:b/>
          <w:sz w:val="28"/>
          <w:szCs w:val="28"/>
        </w:rPr>
        <w:t xml:space="preserve"> Кодекса, не может служить основанием для признания подписей избирателей недействительными</w:t>
      </w:r>
      <w:r w:rsidRPr="00AC7513">
        <w:rPr>
          <w:sz w:val="28"/>
          <w:szCs w:val="28"/>
        </w:rPr>
        <w:t xml:space="preserve"> (подп. «и» п.9 ст.35 Кодекса).</w:t>
      </w:r>
    </w:p>
    <w:p w:rsidR="00AC7513" w:rsidRPr="00AC7513" w:rsidRDefault="00AC7513" w:rsidP="00AC7513">
      <w:pPr>
        <w:widowControl w:val="0"/>
        <w:shd w:val="clear" w:color="auto" w:fill="F2F2F2"/>
        <w:tabs>
          <w:tab w:val="left" w:pos="1800"/>
        </w:tabs>
        <w:spacing w:line="360" w:lineRule="auto"/>
        <w:ind w:firstLine="709"/>
        <w:jc w:val="both"/>
        <w:rPr>
          <w:bCs/>
          <w:sz w:val="28"/>
          <w:szCs w:val="28"/>
        </w:rPr>
      </w:pPr>
      <w:r w:rsidRPr="00AC7513">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 xml:space="preserve">Подпись избирателя, собранная </w:t>
      </w:r>
      <w:r w:rsidRPr="00AC7513">
        <w:rPr>
          <w:sz w:val="28"/>
        </w:rPr>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w:t>
      </w:r>
      <w:r w:rsidRPr="00AC7513">
        <w:rPr>
          <w:sz w:val="28"/>
        </w:rPr>
        <w:lastRenderedPageBreak/>
        <w:t xml:space="preserve">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AC7513">
        <w:rPr>
          <w:sz w:val="28"/>
          <w:szCs w:val="28"/>
        </w:rPr>
        <w:t>(подп. «к» п. 9 ст. 35 Кодекса).</w:t>
      </w:r>
    </w:p>
    <w:p w:rsidR="00AC7513" w:rsidRPr="00AC7513" w:rsidRDefault="00AC7513" w:rsidP="00AC7513">
      <w:pPr>
        <w:widowControl w:val="0"/>
        <w:tabs>
          <w:tab w:val="left" w:pos="0"/>
        </w:tabs>
        <w:spacing w:line="360" w:lineRule="auto"/>
        <w:ind w:firstLine="709"/>
        <w:jc w:val="both"/>
        <w:rPr>
          <w:bCs/>
          <w:sz w:val="28"/>
          <w:szCs w:val="28"/>
        </w:rPr>
      </w:pPr>
      <w:r w:rsidRPr="00AC7513">
        <w:rPr>
          <w:bCs/>
          <w:sz w:val="28"/>
          <w:szCs w:val="28"/>
        </w:rPr>
        <w:t>Соответствующая подпись признается проверяющим недействительной на основании официальных документов соответствующих органов.</w:t>
      </w:r>
    </w:p>
    <w:p w:rsidR="00AC7513" w:rsidRPr="00AC7513" w:rsidRDefault="00AC7513" w:rsidP="00AC7513">
      <w:pPr>
        <w:numPr>
          <w:ilvl w:val="2"/>
          <w:numId w:val="28"/>
        </w:numPr>
        <w:tabs>
          <w:tab w:val="num" w:pos="0"/>
        </w:tabs>
        <w:autoSpaceDE w:val="0"/>
        <w:autoSpaceDN w:val="0"/>
        <w:adjustRightInd w:val="0"/>
        <w:spacing w:line="312" w:lineRule="auto"/>
        <w:ind w:left="0" w:firstLine="709"/>
        <w:jc w:val="both"/>
        <w:rPr>
          <w:bCs/>
          <w:sz w:val="28"/>
          <w:szCs w:val="28"/>
        </w:rPr>
      </w:pPr>
      <w:r w:rsidRPr="00AC7513">
        <w:rPr>
          <w:bCs/>
          <w:sz w:val="28"/>
          <w:szCs w:val="2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w:t>
      </w:r>
      <w:r w:rsidRPr="00AC7513">
        <w:rPr>
          <w:b/>
          <w:bCs/>
          <w:sz w:val="28"/>
          <w:szCs w:val="28"/>
        </w:rPr>
        <w:t xml:space="preserve">если фамилия, имя, отчество указаны избирателями, </w:t>
      </w:r>
      <w:r w:rsidRPr="00AC7513">
        <w:rPr>
          <w:b/>
          <w:bCs/>
          <w:sz w:val="28"/>
          <w:szCs w:val="28"/>
          <w:u w:val="single"/>
        </w:rPr>
        <w:t>несобственноручно</w:t>
      </w:r>
      <w:r w:rsidRPr="00AC7513">
        <w:rPr>
          <w:bCs/>
          <w:sz w:val="28"/>
          <w:szCs w:val="28"/>
        </w:rPr>
        <w:t xml:space="preserve"> (подп. «л» п.9 ст.35 Кодекса).</w:t>
      </w:r>
    </w:p>
    <w:p w:rsidR="00AC7513" w:rsidRPr="00AC7513" w:rsidRDefault="00AC7513" w:rsidP="00AC7513">
      <w:pPr>
        <w:tabs>
          <w:tab w:val="num" w:pos="2280"/>
        </w:tabs>
        <w:autoSpaceDE w:val="0"/>
        <w:autoSpaceDN w:val="0"/>
        <w:adjustRightInd w:val="0"/>
        <w:spacing w:line="312" w:lineRule="auto"/>
        <w:ind w:firstLine="720"/>
        <w:jc w:val="both"/>
        <w:rPr>
          <w:bCs/>
          <w:sz w:val="28"/>
          <w:szCs w:val="28"/>
        </w:rPr>
      </w:pPr>
      <w:r w:rsidRPr="00AC7513">
        <w:rPr>
          <w:bCs/>
          <w:sz w:val="28"/>
          <w:szCs w:val="28"/>
        </w:rPr>
        <w:t>Соответствующая подпись признается недействительной на основании заключения эксперта.</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AC7513" w:rsidRPr="00AC7513" w:rsidRDefault="00AC7513" w:rsidP="00AC7513">
      <w:pPr>
        <w:widowControl w:val="0"/>
        <w:tabs>
          <w:tab w:val="left" w:pos="1800"/>
          <w:tab w:val="num" w:pos="2280"/>
        </w:tabs>
        <w:spacing w:line="360" w:lineRule="auto"/>
        <w:ind w:firstLine="709"/>
        <w:jc w:val="both"/>
        <w:rPr>
          <w:bCs/>
          <w:sz w:val="28"/>
          <w:szCs w:val="28"/>
        </w:rPr>
      </w:pPr>
      <w:r w:rsidRPr="00AC7513">
        <w:rPr>
          <w:sz w:val="28"/>
          <w:szCs w:val="28"/>
        </w:rPr>
        <w:t>Проверяющим самостоятельно признается недействительной соответствующая подпись.</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AC7513" w:rsidRPr="00AC7513" w:rsidRDefault="00AC7513" w:rsidP="00AC7513">
      <w:pPr>
        <w:widowControl w:val="0"/>
        <w:tabs>
          <w:tab w:val="left" w:pos="1800"/>
        </w:tabs>
        <w:spacing w:line="360" w:lineRule="auto"/>
        <w:ind w:firstLine="709"/>
        <w:jc w:val="both"/>
        <w:rPr>
          <w:bCs/>
          <w:sz w:val="28"/>
          <w:szCs w:val="28"/>
        </w:rPr>
      </w:pPr>
      <w:r w:rsidRPr="00AC7513">
        <w:rPr>
          <w:bCs/>
          <w:sz w:val="28"/>
          <w:szCs w:val="28"/>
        </w:rPr>
        <w:t xml:space="preserve">Проверяющим самостоятельно признаются недействительными все подписи избирателей в подписном листе. </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 xml:space="preserve">При обнаружении в подписном листе заполненной строки (заполненных строк), не соответствующей (не соответствующих) </w:t>
      </w:r>
      <w:r w:rsidRPr="00AC7513">
        <w:rPr>
          <w:sz w:val="28"/>
          <w:szCs w:val="28"/>
        </w:rPr>
        <w:lastRenderedPageBreak/>
        <w:t>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AC7513">
        <w:rPr>
          <w:color w:val="FF0000"/>
          <w:sz w:val="28"/>
          <w:szCs w:val="28"/>
        </w:rPr>
        <w:t xml:space="preserve"> </w:t>
      </w:r>
      <w:r w:rsidRPr="00AC7513">
        <w:rPr>
          <w:sz w:val="28"/>
          <w:szCs w:val="28"/>
        </w:rPr>
        <w:t>настоящего Порядка (п. 10 ст.35 Кодекса).</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sz w:val="28"/>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AC7513" w:rsidRPr="00AC7513" w:rsidRDefault="00AC7513" w:rsidP="00AC7513">
      <w:pPr>
        <w:widowControl w:val="0"/>
        <w:numPr>
          <w:ilvl w:val="2"/>
          <w:numId w:val="28"/>
        </w:numPr>
        <w:tabs>
          <w:tab w:val="num" w:pos="0"/>
          <w:tab w:val="left" w:pos="1800"/>
        </w:tabs>
        <w:spacing w:line="360" w:lineRule="auto"/>
        <w:ind w:left="0" w:firstLine="709"/>
        <w:jc w:val="both"/>
        <w:rPr>
          <w:bCs/>
          <w:sz w:val="28"/>
          <w:szCs w:val="28"/>
        </w:rPr>
      </w:pPr>
      <w:r w:rsidRPr="00AC7513">
        <w:rPr>
          <w:bCs/>
          <w:sz w:val="28"/>
          <w:szCs w:val="28"/>
        </w:rPr>
        <w:t>Проверка подписных листов осуществляется в два этапа.</w:t>
      </w:r>
    </w:p>
    <w:p w:rsidR="00AC7513" w:rsidRPr="00AC7513" w:rsidRDefault="00AC7513" w:rsidP="00AC7513">
      <w:pPr>
        <w:widowControl w:val="0"/>
        <w:tabs>
          <w:tab w:val="left" w:pos="1800"/>
        </w:tabs>
        <w:spacing w:line="360" w:lineRule="auto"/>
        <w:ind w:firstLine="709"/>
        <w:jc w:val="both"/>
        <w:rPr>
          <w:bCs/>
          <w:sz w:val="28"/>
          <w:szCs w:val="28"/>
        </w:rPr>
      </w:pPr>
      <w:r w:rsidRPr="00AC7513">
        <w:rPr>
          <w:bCs/>
          <w:sz w:val="28"/>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AC7513">
        <w:rPr>
          <w:sz w:val="28"/>
          <w:szCs w:val="28"/>
        </w:rPr>
        <w:t xml:space="preserve"> уполномоченном представителе избирательного объединения, выдвинувшего список кандидатов,</w:t>
      </w:r>
      <w:r w:rsidRPr="00AC7513">
        <w:rPr>
          <w:bCs/>
          <w:sz w:val="28"/>
          <w:szCs w:val="28"/>
        </w:rPr>
        <w:t xml:space="preserve"> в том числе наличие дат заверения подписных листов указанными лицами.</w:t>
      </w:r>
    </w:p>
    <w:p w:rsidR="00AC7513" w:rsidRPr="00AC7513" w:rsidRDefault="00AC7513" w:rsidP="00AC7513">
      <w:pPr>
        <w:widowControl w:val="0"/>
        <w:tabs>
          <w:tab w:val="left" w:pos="1800"/>
        </w:tabs>
        <w:spacing w:line="360" w:lineRule="auto"/>
        <w:ind w:firstLine="709"/>
        <w:jc w:val="both"/>
        <w:rPr>
          <w:bCs/>
          <w:sz w:val="28"/>
          <w:szCs w:val="28"/>
        </w:rPr>
      </w:pPr>
      <w:r w:rsidRPr="00AC7513">
        <w:rPr>
          <w:bCs/>
          <w:sz w:val="28"/>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AC7513" w:rsidRPr="00AC7513" w:rsidRDefault="00AC7513" w:rsidP="00AC7513">
      <w:pPr>
        <w:widowControl w:val="0"/>
        <w:tabs>
          <w:tab w:val="left" w:pos="1800"/>
        </w:tabs>
        <w:spacing w:line="360" w:lineRule="auto"/>
        <w:ind w:firstLine="709"/>
        <w:jc w:val="both"/>
        <w:rPr>
          <w:bCs/>
          <w:sz w:val="28"/>
          <w:szCs w:val="28"/>
        </w:rPr>
      </w:pPr>
      <w:r w:rsidRPr="00AC7513">
        <w:rPr>
          <w:bCs/>
          <w:sz w:val="28"/>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AC7513" w:rsidRPr="00AC7513" w:rsidRDefault="00AC7513" w:rsidP="00AC7513">
      <w:pPr>
        <w:widowControl w:val="0"/>
        <w:tabs>
          <w:tab w:val="left" w:pos="1800"/>
        </w:tabs>
        <w:spacing w:line="360" w:lineRule="auto"/>
        <w:ind w:firstLine="709"/>
        <w:jc w:val="both"/>
        <w:rPr>
          <w:sz w:val="28"/>
          <w:szCs w:val="28"/>
        </w:rPr>
      </w:pPr>
      <w:r w:rsidRPr="00AC7513">
        <w:rPr>
          <w:sz w:val="28"/>
          <w:szCs w:val="28"/>
        </w:rPr>
        <w:t xml:space="preserve">При проверке подписей избирателей в помещении, где размещен </w:t>
      </w:r>
      <w:r w:rsidRPr="00AC7513">
        <w:rPr>
          <w:sz w:val="28"/>
          <w:szCs w:val="28"/>
        </w:rPr>
        <w:lastRenderedPageBreak/>
        <w:t xml:space="preserve">комплекс средств автоматизации Тверского регионального фрагмента ГАС «Выборы» (далее – КСА ГАС «Выборы) вправе присутствовать кандидат, </w:t>
      </w:r>
      <w:r w:rsidRPr="00AC7513">
        <w:rPr>
          <w:bCs/>
          <w:sz w:val="28"/>
          <w:szCs w:val="28"/>
        </w:rPr>
        <w:t xml:space="preserve">уполномоченный представитель избирательного объединения, </w:t>
      </w:r>
      <w:r w:rsidRPr="00AC7513">
        <w:rPr>
          <w:sz w:val="28"/>
          <w:szCs w:val="28"/>
        </w:rPr>
        <w:t>представившие данные подписи.</w:t>
      </w:r>
    </w:p>
    <w:p w:rsidR="00AC7513" w:rsidRPr="00AC7513" w:rsidRDefault="00AC7513" w:rsidP="00AC7513">
      <w:pPr>
        <w:spacing w:line="360" w:lineRule="auto"/>
        <w:ind w:firstLine="709"/>
        <w:jc w:val="both"/>
        <w:rPr>
          <w:sz w:val="28"/>
          <w:szCs w:val="28"/>
        </w:rPr>
      </w:pPr>
      <w:r w:rsidRPr="00AC7513">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AC7513" w:rsidRPr="00AC7513" w:rsidRDefault="00AC7513" w:rsidP="00AC7513">
      <w:pPr>
        <w:autoSpaceDE w:val="0"/>
        <w:autoSpaceDN w:val="0"/>
        <w:adjustRightInd w:val="0"/>
        <w:spacing w:line="360" w:lineRule="auto"/>
        <w:ind w:firstLine="709"/>
        <w:jc w:val="both"/>
        <w:rPr>
          <w:sz w:val="28"/>
        </w:rPr>
      </w:pPr>
      <w:r w:rsidRPr="00AC7513">
        <w:rPr>
          <w:sz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AC7513">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8913 </w:t>
      </w:r>
      <w:r w:rsidRPr="00AC7513">
        <w:rPr>
          <w:b/>
          <w:sz w:val="28"/>
          <w:szCs w:val="28"/>
        </w:rPr>
        <w:t>(с учетом изменений, внесенных Протоколом №3 от 8 мая 2020 года)</w:t>
      </w:r>
      <w:r w:rsidRPr="00AC7513">
        <w:rPr>
          <w:sz w:val="28"/>
          <w:szCs w:val="28"/>
        </w:rPr>
        <w:t xml:space="preserve"> (форма запроса приведена в приложении № 10 к настоящему Порядку).</w:t>
      </w:r>
    </w:p>
    <w:p w:rsidR="00AC7513" w:rsidRPr="00AC7513" w:rsidRDefault="00AC7513" w:rsidP="00AC7513">
      <w:pPr>
        <w:autoSpaceDE w:val="0"/>
        <w:autoSpaceDN w:val="0"/>
        <w:adjustRightInd w:val="0"/>
        <w:spacing w:line="360" w:lineRule="auto"/>
        <w:ind w:firstLine="709"/>
        <w:jc w:val="both"/>
        <w:rPr>
          <w:sz w:val="28"/>
        </w:rPr>
      </w:pPr>
      <w:r w:rsidRPr="00AC7513">
        <w:rPr>
          <w:sz w:val="28"/>
        </w:rPr>
        <w:t>Запросы направляются нарочным. Передача на проверку оригиналов подписных листов или их копий не допускается.</w:t>
      </w:r>
    </w:p>
    <w:p w:rsidR="00AC7513" w:rsidRPr="00AC7513" w:rsidRDefault="00AC7513" w:rsidP="00AC7513">
      <w:pPr>
        <w:widowControl w:val="0"/>
        <w:tabs>
          <w:tab w:val="left" w:pos="1800"/>
        </w:tabs>
        <w:spacing w:line="360" w:lineRule="auto"/>
        <w:ind w:firstLine="709"/>
        <w:jc w:val="both"/>
        <w:rPr>
          <w:bCs/>
          <w:sz w:val="28"/>
          <w:szCs w:val="28"/>
        </w:rPr>
      </w:pPr>
      <w:r w:rsidRPr="00AC7513">
        <w:rPr>
          <w:sz w:val="28"/>
        </w:rPr>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AC7513" w:rsidRPr="00AC7513" w:rsidRDefault="00AC7513" w:rsidP="00AC7513">
      <w:pPr>
        <w:widowControl w:val="0"/>
        <w:numPr>
          <w:ilvl w:val="0"/>
          <w:numId w:val="28"/>
        </w:numPr>
        <w:tabs>
          <w:tab w:val="num" w:pos="57"/>
        </w:tabs>
        <w:autoSpaceDE w:val="0"/>
        <w:autoSpaceDN w:val="0"/>
        <w:adjustRightInd w:val="0"/>
        <w:spacing w:before="120" w:line="360" w:lineRule="auto"/>
        <w:ind w:left="601" w:hanging="544"/>
        <w:jc w:val="center"/>
        <w:rPr>
          <w:sz w:val="28"/>
          <w:szCs w:val="28"/>
        </w:rPr>
      </w:pPr>
      <w:r w:rsidRPr="00AC7513">
        <w:rPr>
          <w:b/>
          <w:bCs/>
          <w:sz w:val="28"/>
          <w:szCs w:val="28"/>
        </w:rPr>
        <w:lastRenderedPageBreak/>
        <w:t>Оформление результатов проверки подписных листов</w:t>
      </w:r>
      <w:r w:rsidRPr="00AC7513">
        <w:rPr>
          <w:sz w:val="28"/>
          <w:szCs w:val="28"/>
        </w:rPr>
        <w:t xml:space="preserve"> </w:t>
      </w:r>
    </w:p>
    <w:p w:rsidR="00AC7513" w:rsidRPr="00AC7513" w:rsidRDefault="00AC7513" w:rsidP="00AC7513">
      <w:pPr>
        <w:widowControl w:val="0"/>
        <w:numPr>
          <w:ilvl w:val="1"/>
          <w:numId w:val="28"/>
        </w:numPr>
        <w:tabs>
          <w:tab w:val="num" w:pos="0"/>
        </w:tabs>
        <w:autoSpaceDE w:val="0"/>
        <w:autoSpaceDN w:val="0"/>
        <w:adjustRightInd w:val="0"/>
        <w:spacing w:line="360" w:lineRule="auto"/>
        <w:ind w:left="0" w:firstLine="709"/>
        <w:jc w:val="both"/>
        <w:rPr>
          <w:sz w:val="28"/>
          <w:szCs w:val="28"/>
        </w:rPr>
      </w:pPr>
      <w:r w:rsidRPr="00AC7513">
        <w:rPr>
          <w:sz w:val="28"/>
          <w:szCs w:val="28"/>
        </w:rPr>
        <w:t>Результаты проверки подписных листов вносятся в ведомости проверки подписных листов с подписями избирателей, собранных в поддержку выдвижения кандидата, списка кандидатов (далее – ведомость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AC7513">
        <w:rPr>
          <w:color w:val="000000"/>
          <w:sz w:val="28"/>
          <w:szCs w:val="28"/>
        </w:rPr>
        <w:t xml:space="preserve">а </w:t>
      </w:r>
      <w:r w:rsidRPr="00AC7513">
        <w:rPr>
          <w:sz w:val="28"/>
          <w:szCs w:val="28"/>
        </w:rPr>
        <w:t>ведомости проверки подписных листов приведена в приложении №</w:t>
      </w:r>
      <w:r w:rsidR="00A02AA8">
        <w:rPr>
          <w:sz w:val="28"/>
          <w:szCs w:val="28"/>
        </w:rPr>
        <w:t xml:space="preserve"> </w:t>
      </w:r>
      <w:r w:rsidRPr="00AC7513">
        <w:rPr>
          <w:sz w:val="28"/>
          <w:szCs w:val="28"/>
        </w:rPr>
        <w:t>6 к настоящему Порядку.</w:t>
      </w:r>
    </w:p>
    <w:p w:rsidR="00AC7513" w:rsidRPr="00AC7513" w:rsidRDefault="00AC7513" w:rsidP="00AC7513">
      <w:pPr>
        <w:widowControl w:val="0"/>
        <w:numPr>
          <w:ilvl w:val="1"/>
          <w:numId w:val="28"/>
        </w:numPr>
        <w:tabs>
          <w:tab w:val="num" w:pos="0"/>
        </w:tabs>
        <w:autoSpaceDE w:val="0"/>
        <w:autoSpaceDN w:val="0"/>
        <w:adjustRightInd w:val="0"/>
        <w:spacing w:line="360" w:lineRule="auto"/>
        <w:ind w:left="0" w:firstLine="709"/>
        <w:jc w:val="both"/>
        <w:rPr>
          <w:sz w:val="28"/>
          <w:szCs w:val="28"/>
        </w:rPr>
      </w:pPr>
      <w:r w:rsidRPr="00AC7513">
        <w:rPr>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AC7513" w:rsidRPr="00AC7513" w:rsidRDefault="00AC7513" w:rsidP="00AC7513">
      <w:pPr>
        <w:widowControl w:val="0"/>
        <w:numPr>
          <w:ilvl w:val="1"/>
          <w:numId w:val="28"/>
        </w:numPr>
        <w:tabs>
          <w:tab w:val="num" w:pos="0"/>
        </w:tabs>
        <w:autoSpaceDE w:val="0"/>
        <w:autoSpaceDN w:val="0"/>
        <w:adjustRightInd w:val="0"/>
        <w:spacing w:line="360" w:lineRule="auto"/>
        <w:ind w:left="0" w:firstLine="709"/>
        <w:jc w:val="both"/>
        <w:rPr>
          <w:sz w:val="28"/>
          <w:szCs w:val="28"/>
        </w:rPr>
      </w:pPr>
      <w:r w:rsidRPr="00AC7513">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AC7513">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AC7513" w:rsidRPr="00AC7513" w:rsidRDefault="00AC7513" w:rsidP="00AC7513">
      <w:pPr>
        <w:widowControl w:val="0"/>
        <w:numPr>
          <w:ilvl w:val="1"/>
          <w:numId w:val="28"/>
        </w:numPr>
        <w:tabs>
          <w:tab w:val="num" w:pos="0"/>
        </w:tabs>
        <w:autoSpaceDE w:val="0"/>
        <w:autoSpaceDN w:val="0"/>
        <w:adjustRightInd w:val="0"/>
        <w:spacing w:line="360" w:lineRule="auto"/>
        <w:ind w:left="0" w:firstLine="709"/>
        <w:jc w:val="both"/>
        <w:rPr>
          <w:sz w:val="28"/>
          <w:szCs w:val="28"/>
        </w:rPr>
      </w:pPr>
      <w:r w:rsidRPr="00AC7513">
        <w:rPr>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AC7513" w:rsidRPr="00AC7513" w:rsidRDefault="00AC7513" w:rsidP="00AC7513">
      <w:pPr>
        <w:widowControl w:val="0"/>
        <w:numPr>
          <w:ilvl w:val="1"/>
          <w:numId w:val="28"/>
        </w:numPr>
        <w:tabs>
          <w:tab w:val="num" w:pos="0"/>
        </w:tabs>
        <w:autoSpaceDE w:val="0"/>
        <w:autoSpaceDN w:val="0"/>
        <w:adjustRightInd w:val="0"/>
        <w:spacing w:line="360" w:lineRule="auto"/>
        <w:ind w:left="0" w:firstLine="709"/>
        <w:jc w:val="both"/>
        <w:rPr>
          <w:sz w:val="28"/>
          <w:szCs w:val="28"/>
        </w:rPr>
      </w:pPr>
      <w:r w:rsidRPr="00AC7513">
        <w:rPr>
          <w:sz w:val="28"/>
          <w:szCs w:val="28"/>
        </w:rPr>
        <w:t>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AC7513" w:rsidRPr="00AC7513" w:rsidRDefault="00AC7513" w:rsidP="00AC7513">
      <w:pPr>
        <w:widowControl w:val="0"/>
        <w:autoSpaceDE w:val="0"/>
        <w:autoSpaceDN w:val="0"/>
        <w:adjustRightInd w:val="0"/>
        <w:spacing w:line="360" w:lineRule="auto"/>
        <w:ind w:firstLine="709"/>
        <w:jc w:val="both"/>
        <w:rPr>
          <w:sz w:val="28"/>
          <w:szCs w:val="28"/>
        </w:rPr>
      </w:pPr>
      <w:r w:rsidRPr="00AC7513">
        <w:rPr>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w:t>
      </w:r>
      <w:r w:rsidRPr="00AC7513">
        <w:rPr>
          <w:sz w:val="28"/>
          <w:szCs w:val="28"/>
        </w:rPr>
        <w:lastRenderedPageBreak/>
        <w:t>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AC7513" w:rsidRPr="00AC7513" w:rsidRDefault="00AC7513" w:rsidP="00AC7513">
      <w:pPr>
        <w:widowControl w:val="0"/>
        <w:autoSpaceDE w:val="0"/>
        <w:autoSpaceDN w:val="0"/>
        <w:adjustRightInd w:val="0"/>
        <w:spacing w:line="360" w:lineRule="auto"/>
        <w:ind w:firstLine="709"/>
        <w:jc w:val="both"/>
        <w:rPr>
          <w:sz w:val="28"/>
          <w:szCs w:val="28"/>
        </w:rPr>
      </w:pPr>
      <w:r w:rsidRPr="00AC7513">
        <w:rPr>
          <w:sz w:val="28"/>
          <w:szCs w:val="28"/>
        </w:rPr>
        <w:t>В случае если избирательная комиссия направляла запрос в уполномоченный орган</w:t>
      </w:r>
      <w:r w:rsidRPr="00AC7513">
        <w:rPr>
          <w:sz w:val="28"/>
        </w:rPr>
        <w:t xml:space="preserve"> </w:t>
      </w:r>
      <w:r w:rsidRPr="00AC7513">
        <w:rPr>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AC7513" w:rsidRPr="00AC7513" w:rsidRDefault="00AC7513" w:rsidP="00AC7513">
      <w:pPr>
        <w:widowControl w:val="0"/>
        <w:numPr>
          <w:ilvl w:val="0"/>
          <w:numId w:val="35"/>
        </w:numPr>
        <w:autoSpaceDE w:val="0"/>
        <w:autoSpaceDN w:val="0"/>
        <w:adjustRightInd w:val="0"/>
        <w:spacing w:before="120" w:after="120" w:line="360" w:lineRule="auto"/>
        <w:ind w:left="357" w:hanging="357"/>
        <w:jc w:val="center"/>
        <w:rPr>
          <w:b/>
          <w:sz w:val="28"/>
          <w:szCs w:val="28"/>
        </w:rPr>
      </w:pPr>
      <w:r w:rsidRPr="00AC7513">
        <w:rPr>
          <w:b/>
          <w:sz w:val="28"/>
          <w:szCs w:val="28"/>
        </w:rPr>
        <w:t>Оформление итогов проверки подписных листов</w:t>
      </w:r>
    </w:p>
    <w:p w:rsidR="00AC7513" w:rsidRPr="00AC7513" w:rsidRDefault="00AC7513" w:rsidP="00A02AA8">
      <w:pPr>
        <w:widowControl w:val="0"/>
        <w:numPr>
          <w:ilvl w:val="1"/>
          <w:numId w:val="35"/>
        </w:numPr>
        <w:tabs>
          <w:tab w:val="clear" w:pos="792"/>
          <w:tab w:val="num" w:pos="0"/>
        </w:tabs>
        <w:autoSpaceDE w:val="0"/>
        <w:autoSpaceDN w:val="0"/>
        <w:adjustRightInd w:val="0"/>
        <w:spacing w:line="360" w:lineRule="auto"/>
        <w:ind w:left="426" w:hanging="284"/>
        <w:jc w:val="both"/>
        <w:rPr>
          <w:sz w:val="28"/>
          <w:szCs w:val="28"/>
        </w:rPr>
      </w:pPr>
      <w:r w:rsidRPr="00AC7513">
        <w:rPr>
          <w:sz w:val="28"/>
          <w:szCs w:val="28"/>
        </w:rPr>
        <w:t>Составление итогового протокола проверки подписных листов.</w:t>
      </w:r>
    </w:p>
    <w:p w:rsidR="00AC7513" w:rsidRPr="00AC7513" w:rsidRDefault="00AC7513" w:rsidP="00A02AA8">
      <w:pPr>
        <w:widowControl w:val="0"/>
        <w:numPr>
          <w:ilvl w:val="2"/>
          <w:numId w:val="35"/>
        </w:numPr>
        <w:tabs>
          <w:tab w:val="num" w:pos="0"/>
        </w:tabs>
        <w:autoSpaceDE w:val="0"/>
        <w:autoSpaceDN w:val="0"/>
        <w:adjustRightInd w:val="0"/>
        <w:spacing w:line="360" w:lineRule="auto"/>
        <w:ind w:left="426" w:hanging="284"/>
        <w:jc w:val="both"/>
        <w:rPr>
          <w:sz w:val="28"/>
          <w:szCs w:val="28"/>
        </w:rPr>
      </w:pPr>
      <w:r w:rsidRPr="00AC7513">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AC7513">
        <w:rPr>
          <w:color w:val="000000"/>
          <w:sz w:val="28"/>
          <w:szCs w:val="28"/>
        </w:rPr>
        <w:t>форма итогового протокола дана в приложении № 7 к настоящему Порядку)</w:t>
      </w:r>
      <w:r w:rsidRPr="00AC7513">
        <w:rPr>
          <w:sz w:val="28"/>
          <w:szCs w:val="28"/>
        </w:rPr>
        <w:t xml:space="preserve">,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 15 ст. 35 Кодекса). </w:t>
      </w:r>
    </w:p>
    <w:p w:rsidR="00AC7513" w:rsidRPr="00F36877" w:rsidRDefault="00AC7513" w:rsidP="00AC7513">
      <w:pPr>
        <w:widowControl w:val="0"/>
        <w:autoSpaceDE w:val="0"/>
        <w:autoSpaceDN w:val="0"/>
        <w:adjustRightInd w:val="0"/>
        <w:spacing w:line="360" w:lineRule="auto"/>
        <w:ind w:firstLine="709"/>
        <w:jc w:val="both"/>
        <w:rPr>
          <w:b/>
          <w:i/>
          <w:sz w:val="28"/>
          <w:szCs w:val="28"/>
        </w:rPr>
      </w:pPr>
      <w:r w:rsidRPr="00AC7513">
        <w:rPr>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w:t>
      </w:r>
      <w:r w:rsidRPr="00F36877">
        <w:rPr>
          <w:b/>
          <w:i/>
          <w:sz w:val="28"/>
          <w:szCs w:val="28"/>
        </w:rPr>
        <w:t xml:space="preserve">Протокол прилагается к постановлению избирательной комиссии. </w:t>
      </w:r>
    </w:p>
    <w:p w:rsidR="00AC7513" w:rsidRPr="00AC7513" w:rsidRDefault="00AC7513" w:rsidP="00A02AA8">
      <w:pPr>
        <w:widowControl w:val="0"/>
        <w:numPr>
          <w:ilvl w:val="2"/>
          <w:numId w:val="35"/>
        </w:numPr>
        <w:autoSpaceDE w:val="0"/>
        <w:autoSpaceDN w:val="0"/>
        <w:adjustRightInd w:val="0"/>
        <w:spacing w:line="360" w:lineRule="auto"/>
        <w:ind w:left="142" w:firstLine="720"/>
        <w:jc w:val="both"/>
        <w:rPr>
          <w:sz w:val="28"/>
          <w:szCs w:val="28"/>
        </w:rPr>
      </w:pPr>
      <w:r w:rsidRPr="00AC7513">
        <w:rPr>
          <w:sz w:val="28"/>
          <w:szCs w:val="28"/>
        </w:rPr>
        <w:t>В случае если на момент оформления итогового протокола отсутствует официальный ответ на запрос, направленный избирательной комиссией в уполномоченный орган</w:t>
      </w:r>
      <w:r w:rsidRPr="00AC7513">
        <w:rPr>
          <w:sz w:val="28"/>
        </w:rPr>
        <w:t xml:space="preserve"> </w:t>
      </w:r>
      <w:r w:rsidRPr="00AC7513">
        <w:rPr>
          <w:sz w:val="28"/>
          <w:szCs w:val="28"/>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w:t>
      </w:r>
      <w:r w:rsidR="00A02AA8">
        <w:rPr>
          <w:sz w:val="28"/>
          <w:szCs w:val="28"/>
        </w:rPr>
        <w:lastRenderedPageBreak/>
        <w:t>запись: «___»_____ 2020</w:t>
      </w:r>
      <w:r w:rsidRPr="00AC7513">
        <w:rPr>
          <w:sz w:val="28"/>
          <w:szCs w:val="28"/>
        </w:rPr>
        <w:t xml:space="preserve"> года исх.№__ в адрес____________ направлен запрос о проверке достоверности сведений по ____ подписям избирателей</w:t>
      </w:r>
      <w:r w:rsidR="00A02AA8">
        <w:rPr>
          <w:sz w:val="28"/>
          <w:szCs w:val="28"/>
        </w:rPr>
        <w:t>. По состоянию на «___»____ 2020</w:t>
      </w:r>
      <w:r w:rsidRPr="00AC7513">
        <w:rPr>
          <w:sz w:val="28"/>
          <w:szCs w:val="28"/>
        </w:rPr>
        <w:t xml:space="preserve"> года ____ час.___ мин. ответ отсутствует. Копия запроса прилагается».</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w:t>
      </w:r>
      <w:r w:rsidR="00A04EA1">
        <w:rPr>
          <w:sz w:val="28"/>
          <w:szCs w:val="28"/>
        </w:rPr>
        <w:t xml:space="preserve"> </w:t>
      </w:r>
      <w:bookmarkStart w:id="0" w:name="_GoBack"/>
      <w:bookmarkEnd w:id="0"/>
      <w:r w:rsidRPr="00AC7513">
        <w:rPr>
          <w:sz w:val="28"/>
          <w:szCs w:val="28"/>
        </w:rPr>
        <w:t>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Если количества достоверных подписей избирателей недостаточно или количество недостоверных или недейс</w:t>
      </w:r>
      <w:r w:rsidR="00F36877">
        <w:rPr>
          <w:sz w:val="28"/>
          <w:szCs w:val="28"/>
        </w:rPr>
        <w:t>твительных подписей составило 5</w:t>
      </w:r>
      <w:r w:rsidRPr="00AC7513">
        <w:rPr>
          <w:sz w:val="28"/>
          <w:szCs w:val="28"/>
        </w:rPr>
        <w:t xml:space="preserve">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w:t>
      </w:r>
      <w:r w:rsidR="00F36877">
        <w:rPr>
          <w:sz w:val="28"/>
          <w:szCs w:val="28"/>
        </w:rPr>
        <w:t xml:space="preserve"> </w:t>
      </w:r>
      <w:r w:rsidRPr="00AC7513">
        <w:rPr>
          <w:sz w:val="28"/>
          <w:szCs w:val="28"/>
        </w:rPr>
        <w:t>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AC7513" w:rsidRPr="00AC7513" w:rsidRDefault="00AC7513" w:rsidP="00A02AA8">
      <w:pPr>
        <w:widowControl w:val="0"/>
        <w:autoSpaceDE w:val="0"/>
        <w:autoSpaceDN w:val="0"/>
        <w:adjustRightInd w:val="0"/>
        <w:spacing w:line="360" w:lineRule="auto"/>
        <w:ind w:left="142" w:firstLine="425"/>
        <w:jc w:val="both"/>
        <w:rPr>
          <w:sz w:val="28"/>
          <w:szCs w:val="28"/>
        </w:rPr>
      </w:pPr>
      <w:r w:rsidRPr="00AC7513">
        <w:rPr>
          <w:sz w:val="28"/>
          <w:szCs w:val="28"/>
        </w:rPr>
        <w:t xml:space="preserve">К таким документам относятся официальные ответы на запросы, а также заключение экспертов (если они составлялись в виде отдельного документа </w:t>
      </w:r>
      <w:r w:rsidRPr="00AC7513">
        <w:rPr>
          <w:sz w:val="28"/>
          <w:szCs w:val="28"/>
        </w:rPr>
        <w:lastRenderedPageBreak/>
        <w:t>(справки).</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5" w:history="1">
        <w:r w:rsidRPr="00AC7513">
          <w:rPr>
            <w:sz w:val="28"/>
            <w:szCs w:val="28"/>
          </w:rPr>
          <w:t>пунктом 6 статьи 76</w:t>
        </w:r>
      </w:hyperlink>
      <w:r w:rsidRPr="00AC7513">
        <w:rPr>
          <w:sz w:val="28"/>
          <w:szCs w:val="28"/>
        </w:rPr>
        <w:t xml:space="preserve"> Федерального закона, </w:t>
      </w:r>
      <w:hyperlink w:anchor="Par3080" w:history="1">
        <w:r w:rsidRPr="00AC7513">
          <w:rPr>
            <w:sz w:val="28"/>
            <w:szCs w:val="28"/>
          </w:rPr>
          <w:t>пунктом 6 статьи 72</w:t>
        </w:r>
      </w:hyperlink>
      <w:r w:rsidRPr="00AC7513">
        <w:rPr>
          <w:sz w:val="28"/>
          <w:szCs w:val="28"/>
        </w:rPr>
        <w:t xml:space="preserve"> Кодекса и только в пределах подписей, подлежавших проверке (п. 15 ст. 35 Кодекса).</w:t>
      </w:r>
    </w:p>
    <w:p w:rsidR="00AC7513" w:rsidRPr="00AC7513" w:rsidRDefault="00AC7513" w:rsidP="00A02AA8">
      <w:pPr>
        <w:widowControl w:val="0"/>
        <w:numPr>
          <w:ilvl w:val="1"/>
          <w:numId w:val="35"/>
        </w:numPr>
        <w:tabs>
          <w:tab w:val="num" w:pos="0"/>
        </w:tabs>
        <w:autoSpaceDE w:val="0"/>
        <w:autoSpaceDN w:val="0"/>
        <w:adjustRightInd w:val="0"/>
        <w:spacing w:after="60"/>
        <w:ind w:left="142" w:firstLine="425"/>
        <w:jc w:val="both"/>
        <w:rPr>
          <w:sz w:val="28"/>
          <w:szCs w:val="28"/>
        </w:rPr>
      </w:pPr>
      <w:r w:rsidRPr="00AC7513">
        <w:rPr>
          <w:b/>
          <w:sz w:val="28"/>
          <w:szCs w:val="28"/>
        </w:rPr>
        <w:t>Подготовка документов для рассмотрения на заседании избирательной комиссии</w:t>
      </w:r>
      <w:r w:rsidRPr="00AC7513">
        <w:rPr>
          <w:sz w:val="28"/>
          <w:szCs w:val="28"/>
        </w:rPr>
        <w:t>.</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AC7513" w:rsidRPr="00AC7513" w:rsidRDefault="00AC7513" w:rsidP="00A02AA8">
      <w:pPr>
        <w:widowControl w:val="0"/>
        <w:numPr>
          <w:ilvl w:val="2"/>
          <w:numId w:val="35"/>
        </w:numPr>
        <w:tabs>
          <w:tab w:val="num" w:pos="0"/>
        </w:tabs>
        <w:autoSpaceDE w:val="0"/>
        <w:autoSpaceDN w:val="0"/>
        <w:adjustRightInd w:val="0"/>
        <w:spacing w:line="360" w:lineRule="auto"/>
        <w:ind w:left="142" w:firstLine="425"/>
        <w:jc w:val="both"/>
        <w:rPr>
          <w:sz w:val="28"/>
          <w:szCs w:val="28"/>
        </w:rPr>
      </w:pPr>
      <w:r w:rsidRPr="00AC7513">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о проверке соответствия действительности указанных в подписном листе сведений, избирательная комиссия при принятии указанного решения учитывает представленные данные проверки.</w:t>
      </w:r>
    </w:p>
    <w:p w:rsidR="00AC7513" w:rsidRPr="00AC7513" w:rsidRDefault="00AC7513" w:rsidP="00A02AA8">
      <w:pPr>
        <w:widowControl w:val="0"/>
        <w:autoSpaceDE w:val="0"/>
        <w:autoSpaceDN w:val="0"/>
        <w:adjustRightInd w:val="0"/>
        <w:spacing w:line="360" w:lineRule="auto"/>
        <w:ind w:left="142" w:firstLine="425"/>
        <w:jc w:val="both"/>
        <w:rPr>
          <w:sz w:val="16"/>
          <w:szCs w:val="16"/>
        </w:rPr>
      </w:pPr>
    </w:p>
    <w:p w:rsidR="00AC7513" w:rsidRPr="00AC7513" w:rsidRDefault="00AC7513" w:rsidP="00A02AA8">
      <w:pPr>
        <w:numPr>
          <w:ilvl w:val="0"/>
          <w:numId w:val="35"/>
        </w:numPr>
        <w:spacing w:line="312" w:lineRule="auto"/>
        <w:ind w:left="142" w:firstLine="425"/>
        <w:jc w:val="center"/>
        <w:rPr>
          <w:b/>
          <w:sz w:val="28"/>
          <w:szCs w:val="28"/>
        </w:rPr>
      </w:pPr>
      <w:r w:rsidRPr="00AC7513">
        <w:rPr>
          <w:b/>
          <w:sz w:val="28"/>
          <w:szCs w:val="28"/>
        </w:rPr>
        <w:t>Хранение подписных листов и иных документов</w:t>
      </w:r>
    </w:p>
    <w:p w:rsidR="00AC7513" w:rsidRPr="00AC7513" w:rsidRDefault="00AC7513" w:rsidP="00A02AA8">
      <w:pPr>
        <w:numPr>
          <w:ilvl w:val="1"/>
          <w:numId w:val="37"/>
        </w:numPr>
        <w:tabs>
          <w:tab w:val="num" w:pos="0"/>
        </w:tabs>
        <w:spacing w:line="312" w:lineRule="auto"/>
        <w:ind w:left="142" w:firstLine="425"/>
        <w:jc w:val="both"/>
        <w:rPr>
          <w:sz w:val="28"/>
          <w:szCs w:val="28"/>
        </w:rPr>
      </w:pPr>
      <w:r w:rsidRPr="00AC7513">
        <w:rPr>
          <w:sz w:val="28"/>
          <w:szCs w:val="28"/>
        </w:rPr>
        <w:lastRenderedPageBreak/>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AC7513" w:rsidRPr="00AC7513" w:rsidRDefault="00AC7513" w:rsidP="00A02AA8">
      <w:pPr>
        <w:spacing w:line="312" w:lineRule="auto"/>
        <w:ind w:left="142" w:firstLine="425"/>
        <w:jc w:val="both"/>
        <w:rPr>
          <w:sz w:val="28"/>
          <w:szCs w:val="28"/>
        </w:rPr>
      </w:pPr>
      <w:r w:rsidRPr="00AC7513">
        <w:rPr>
          <w:sz w:val="28"/>
          <w:szCs w:val="28"/>
        </w:rPr>
        <w:t>Хранение указанных документов обеспечивается председателем избирательной комиссии.</w:t>
      </w:r>
    </w:p>
    <w:p w:rsidR="00AC7513" w:rsidRPr="00AC7513" w:rsidRDefault="00AC7513" w:rsidP="00A02AA8">
      <w:pPr>
        <w:spacing w:line="312" w:lineRule="auto"/>
        <w:ind w:left="142" w:firstLine="425"/>
        <w:jc w:val="both"/>
        <w:rPr>
          <w:sz w:val="28"/>
          <w:szCs w:val="28"/>
        </w:rPr>
      </w:pPr>
      <w:r w:rsidRPr="00AC7513">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AC7513" w:rsidRPr="00AC7513" w:rsidRDefault="00AC7513" w:rsidP="00A02AA8">
      <w:pPr>
        <w:numPr>
          <w:ilvl w:val="1"/>
          <w:numId w:val="37"/>
        </w:numPr>
        <w:tabs>
          <w:tab w:val="num" w:pos="0"/>
        </w:tabs>
        <w:spacing w:line="312" w:lineRule="auto"/>
        <w:ind w:left="142" w:firstLine="425"/>
        <w:jc w:val="both"/>
        <w:rPr>
          <w:sz w:val="28"/>
          <w:szCs w:val="28"/>
        </w:rPr>
      </w:pPr>
      <w:r w:rsidRPr="00AC7513">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AC7513" w:rsidRPr="00AC7513" w:rsidRDefault="00AC7513" w:rsidP="00A02AA8">
      <w:pPr>
        <w:numPr>
          <w:ilvl w:val="1"/>
          <w:numId w:val="37"/>
        </w:numPr>
        <w:tabs>
          <w:tab w:val="num" w:pos="0"/>
        </w:tabs>
        <w:spacing w:line="312" w:lineRule="auto"/>
        <w:ind w:left="142" w:firstLine="425"/>
        <w:jc w:val="both"/>
        <w:rPr>
          <w:sz w:val="28"/>
          <w:szCs w:val="28"/>
        </w:rPr>
      </w:pPr>
      <w:r w:rsidRPr="00AC7513">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AC7513" w:rsidRPr="00AC7513" w:rsidRDefault="00AC7513" w:rsidP="00AC7513">
      <w:pPr>
        <w:ind w:firstLine="709"/>
        <w:jc w:val="both"/>
        <w:rPr>
          <w:highlight w:val="yellow"/>
        </w:rPr>
      </w:pPr>
      <w:r w:rsidRPr="00AC7513">
        <w:br w:type="page"/>
      </w:r>
    </w:p>
    <w:tbl>
      <w:tblPr>
        <w:tblW w:w="5683" w:type="dxa"/>
        <w:jc w:val="right"/>
        <w:tblLook w:val="04A0" w:firstRow="1" w:lastRow="0" w:firstColumn="1" w:lastColumn="0" w:noHBand="0" w:noVBand="1"/>
      </w:tblPr>
      <w:tblGrid>
        <w:gridCol w:w="5683"/>
      </w:tblGrid>
      <w:tr w:rsidR="00AC7513" w:rsidRPr="00AC7513" w:rsidTr="00B2727A">
        <w:trPr>
          <w:jc w:val="right"/>
        </w:trPr>
        <w:tc>
          <w:tcPr>
            <w:tcW w:w="5683" w:type="dxa"/>
          </w:tcPr>
          <w:p w:rsidR="00AC7513" w:rsidRPr="00AC7513" w:rsidRDefault="00AC7513" w:rsidP="00AC7513">
            <w:pPr>
              <w:overflowPunct w:val="0"/>
              <w:autoSpaceDE w:val="0"/>
              <w:autoSpaceDN w:val="0"/>
              <w:adjustRightInd w:val="0"/>
              <w:spacing w:after="120"/>
              <w:jc w:val="center"/>
              <w:rPr>
                <w:sz w:val="28"/>
                <w:szCs w:val="28"/>
              </w:rPr>
            </w:pPr>
            <w:r w:rsidRPr="00AC7513">
              <w:rPr>
                <w:sz w:val="28"/>
                <w:szCs w:val="28"/>
              </w:rPr>
              <w:lastRenderedPageBreak/>
              <w:t>Приложение №1</w:t>
            </w:r>
          </w:p>
        </w:tc>
      </w:tr>
      <w:tr w:rsidR="00AC7513" w:rsidRPr="00AC7513" w:rsidTr="00B2727A">
        <w:trPr>
          <w:trHeight w:val="1083"/>
          <w:jc w:val="right"/>
        </w:trPr>
        <w:tc>
          <w:tcPr>
            <w:tcW w:w="5683" w:type="dxa"/>
          </w:tcPr>
          <w:p w:rsidR="00AC7513" w:rsidRPr="00AC7513" w:rsidRDefault="00AC7513" w:rsidP="00AC7513">
            <w:pPr>
              <w:overflowPunct w:val="0"/>
              <w:autoSpaceDE w:val="0"/>
              <w:autoSpaceDN w:val="0"/>
              <w:adjustRightInd w:val="0"/>
              <w:spacing w:after="60"/>
              <w:jc w:val="center"/>
              <w:rPr>
                <w:color w:val="FF0000"/>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tbl>
      <w:tblPr>
        <w:tblW w:w="9588" w:type="dxa"/>
        <w:tblLayout w:type="fixed"/>
        <w:tblLook w:val="0000" w:firstRow="0" w:lastRow="0" w:firstColumn="0" w:lastColumn="0" w:noHBand="0" w:noVBand="0"/>
      </w:tblPr>
      <w:tblGrid>
        <w:gridCol w:w="3828"/>
        <w:gridCol w:w="720"/>
        <w:gridCol w:w="5040"/>
      </w:tblGrid>
      <w:tr w:rsidR="00AC7513" w:rsidRPr="00AC7513" w:rsidTr="00B2727A">
        <w:tc>
          <w:tcPr>
            <w:tcW w:w="3828" w:type="dxa"/>
          </w:tcPr>
          <w:p w:rsidR="00AC7513" w:rsidRPr="00AC7513" w:rsidRDefault="00AC7513" w:rsidP="00AC7513">
            <w:pPr>
              <w:jc w:val="center"/>
            </w:pPr>
          </w:p>
        </w:tc>
        <w:tc>
          <w:tcPr>
            <w:tcW w:w="5760" w:type="dxa"/>
            <w:gridSpan w:val="2"/>
          </w:tcPr>
          <w:p w:rsidR="00AC7513" w:rsidRPr="00AC7513" w:rsidRDefault="00AC7513" w:rsidP="00AC7513">
            <w:pPr>
              <w:jc w:val="center"/>
              <w:rPr>
                <w:sz w:val="28"/>
                <w:szCs w:val="28"/>
              </w:rPr>
            </w:pPr>
          </w:p>
          <w:p w:rsidR="00AC7513" w:rsidRPr="00AC7513" w:rsidRDefault="00AC7513" w:rsidP="00AC7513">
            <w:pPr>
              <w:jc w:val="center"/>
              <w:rPr>
                <w:sz w:val="28"/>
                <w:szCs w:val="28"/>
              </w:rPr>
            </w:pPr>
            <w:r w:rsidRPr="00AC7513">
              <w:rPr>
                <w:sz w:val="28"/>
                <w:szCs w:val="28"/>
              </w:rPr>
              <w:t>Кандидату  в депутаты</w:t>
            </w:r>
          </w:p>
        </w:tc>
      </w:tr>
      <w:tr w:rsidR="00AC7513" w:rsidRPr="00AC7513" w:rsidTr="00B2727A">
        <w:tc>
          <w:tcPr>
            <w:tcW w:w="3828" w:type="dxa"/>
          </w:tcPr>
          <w:p w:rsidR="00AC7513" w:rsidRPr="00AC7513" w:rsidRDefault="00AC7513" w:rsidP="00AC7513">
            <w:pPr>
              <w:jc w:val="center"/>
            </w:pPr>
          </w:p>
        </w:tc>
        <w:tc>
          <w:tcPr>
            <w:tcW w:w="5760" w:type="dxa"/>
            <w:gridSpan w:val="2"/>
            <w:tcBorders>
              <w:bottom w:val="single" w:sz="4" w:space="0" w:color="auto"/>
            </w:tcBorders>
          </w:tcPr>
          <w:p w:rsidR="00AC7513" w:rsidRPr="00AC7513" w:rsidRDefault="00AC7513" w:rsidP="00AC7513">
            <w:pPr>
              <w:jc w:val="center"/>
              <w:rPr>
                <w:sz w:val="28"/>
                <w:szCs w:val="28"/>
              </w:rPr>
            </w:pPr>
          </w:p>
        </w:tc>
      </w:tr>
      <w:tr w:rsidR="00AC7513" w:rsidRPr="00AC7513" w:rsidTr="00B2727A">
        <w:tc>
          <w:tcPr>
            <w:tcW w:w="3828" w:type="dxa"/>
          </w:tcPr>
          <w:p w:rsidR="00AC7513" w:rsidRPr="00AC7513" w:rsidRDefault="00AC7513" w:rsidP="00AC7513">
            <w:pPr>
              <w:jc w:val="center"/>
              <w:rPr>
                <w:sz w:val="16"/>
                <w:szCs w:val="16"/>
              </w:rPr>
            </w:pPr>
          </w:p>
        </w:tc>
        <w:tc>
          <w:tcPr>
            <w:tcW w:w="5760" w:type="dxa"/>
            <w:gridSpan w:val="2"/>
            <w:tcBorders>
              <w:top w:val="single" w:sz="4" w:space="0" w:color="auto"/>
            </w:tcBorders>
          </w:tcPr>
          <w:p w:rsidR="00AC7513" w:rsidRPr="00AC7513" w:rsidRDefault="00AC7513" w:rsidP="00AC7513">
            <w:pPr>
              <w:jc w:val="center"/>
              <w:rPr>
                <w:i/>
                <w:sz w:val="16"/>
                <w:szCs w:val="16"/>
              </w:rPr>
            </w:pPr>
            <w:r w:rsidRPr="00AC7513">
              <w:rPr>
                <w:i/>
                <w:sz w:val="16"/>
                <w:szCs w:val="16"/>
              </w:rPr>
              <w:t>(наименование представительного органа)</w:t>
            </w:r>
          </w:p>
        </w:tc>
      </w:tr>
      <w:tr w:rsidR="00AC7513" w:rsidRPr="00AC7513" w:rsidTr="00B2727A">
        <w:tc>
          <w:tcPr>
            <w:tcW w:w="3828" w:type="dxa"/>
          </w:tcPr>
          <w:p w:rsidR="00AC7513" w:rsidRPr="00AC7513" w:rsidRDefault="00AC7513" w:rsidP="00AC7513">
            <w:pPr>
              <w:jc w:val="center"/>
            </w:pPr>
          </w:p>
        </w:tc>
        <w:tc>
          <w:tcPr>
            <w:tcW w:w="720" w:type="dxa"/>
            <w:shd w:val="clear" w:color="auto" w:fill="auto"/>
            <w:vAlign w:val="bottom"/>
          </w:tcPr>
          <w:p w:rsidR="00AC7513" w:rsidRPr="00AC7513" w:rsidRDefault="00AC7513" w:rsidP="00AC7513">
            <w:pPr>
              <w:jc w:val="center"/>
            </w:pPr>
            <w:r w:rsidRPr="00AC7513">
              <w:rPr>
                <w:sz w:val="28"/>
                <w:szCs w:val="28"/>
              </w:rPr>
              <w:t>по</w:t>
            </w:r>
          </w:p>
        </w:tc>
        <w:tc>
          <w:tcPr>
            <w:tcW w:w="5040" w:type="dxa"/>
            <w:tcBorders>
              <w:bottom w:val="single" w:sz="4" w:space="0" w:color="auto"/>
            </w:tcBorders>
            <w:shd w:val="clear" w:color="auto" w:fill="auto"/>
            <w:vAlign w:val="bottom"/>
          </w:tcPr>
          <w:p w:rsidR="00AC7513" w:rsidRPr="00AC7513" w:rsidRDefault="00AC7513" w:rsidP="00AC7513">
            <w:pPr>
              <w:jc w:val="center"/>
            </w:pPr>
          </w:p>
        </w:tc>
      </w:tr>
      <w:tr w:rsidR="00AC7513" w:rsidRPr="00AC7513" w:rsidTr="00B2727A">
        <w:tc>
          <w:tcPr>
            <w:tcW w:w="3828" w:type="dxa"/>
          </w:tcPr>
          <w:p w:rsidR="00AC7513" w:rsidRPr="00AC7513" w:rsidRDefault="00AC7513" w:rsidP="00AC7513">
            <w:pPr>
              <w:jc w:val="center"/>
              <w:rPr>
                <w:i/>
                <w:sz w:val="16"/>
                <w:szCs w:val="16"/>
              </w:rPr>
            </w:pPr>
          </w:p>
        </w:tc>
        <w:tc>
          <w:tcPr>
            <w:tcW w:w="5760" w:type="dxa"/>
            <w:gridSpan w:val="2"/>
            <w:shd w:val="clear" w:color="auto" w:fill="auto"/>
          </w:tcPr>
          <w:p w:rsidR="00AC7513" w:rsidRPr="00AC7513" w:rsidRDefault="00AC7513" w:rsidP="00AC7513">
            <w:pPr>
              <w:jc w:val="center"/>
              <w:rPr>
                <w:i/>
                <w:sz w:val="16"/>
                <w:szCs w:val="16"/>
              </w:rPr>
            </w:pPr>
            <w:r w:rsidRPr="00AC7513">
              <w:rPr>
                <w:i/>
                <w:sz w:val="16"/>
                <w:szCs w:val="16"/>
              </w:rPr>
              <w:t>(номер и (или) наименование избирательного округа)</w:t>
            </w:r>
          </w:p>
        </w:tc>
      </w:tr>
      <w:tr w:rsidR="00AC7513" w:rsidRPr="00AC7513" w:rsidTr="00B2727A">
        <w:tc>
          <w:tcPr>
            <w:tcW w:w="3828" w:type="dxa"/>
          </w:tcPr>
          <w:p w:rsidR="00AC7513" w:rsidRPr="00AC7513" w:rsidRDefault="00AC7513" w:rsidP="00AC7513">
            <w:pPr>
              <w:jc w:val="center"/>
            </w:pPr>
          </w:p>
        </w:tc>
        <w:tc>
          <w:tcPr>
            <w:tcW w:w="5760" w:type="dxa"/>
            <w:gridSpan w:val="2"/>
            <w:tcBorders>
              <w:bottom w:val="single" w:sz="4" w:space="0" w:color="auto"/>
            </w:tcBorders>
          </w:tcPr>
          <w:p w:rsidR="00AC7513" w:rsidRPr="00AC7513" w:rsidRDefault="00AC7513" w:rsidP="00AC7513">
            <w:pPr>
              <w:jc w:val="center"/>
            </w:pPr>
          </w:p>
        </w:tc>
      </w:tr>
      <w:tr w:rsidR="00AC7513" w:rsidRPr="00AC7513" w:rsidTr="00B2727A">
        <w:tc>
          <w:tcPr>
            <w:tcW w:w="3828" w:type="dxa"/>
          </w:tcPr>
          <w:p w:rsidR="00AC7513" w:rsidRPr="00AC7513" w:rsidRDefault="00AC7513" w:rsidP="00AC7513">
            <w:pPr>
              <w:jc w:val="center"/>
              <w:rPr>
                <w:i/>
                <w:sz w:val="16"/>
                <w:szCs w:val="16"/>
              </w:rPr>
            </w:pPr>
          </w:p>
        </w:tc>
        <w:tc>
          <w:tcPr>
            <w:tcW w:w="5760" w:type="dxa"/>
            <w:gridSpan w:val="2"/>
            <w:tcBorders>
              <w:top w:val="single" w:sz="4" w:space="0" w:color="auto"/>
            </w:tcBorders>
          </w:tcPr>
          <w:p w:rsidR="00AC7513" w:rsidRPr="00AC7513" w:rsidRDefault="00AC7513" w:rsidP="00AC7513">
            <w:pPr>
              <w:jc w:val="center"/>
              <w:rPr>
                <w:i/>
                <w:sz w:val="16"/>
                <w:szCs w:val="16"/>
              </w:rPr>
            </w:pPr>
            <w:r w:rsidRPr="00AC7513">
              <w:rPr>
                <w:i/>
                <w:sz w:val="16"/>
                <w:szCs w:val="16"/>
              </w:rPr>
              <w:t>(фамилия, имя, отчество)</w:t>
            </w:r>
          </w:p>
        </w:tc>
      </w:tr>
    </w:tbl>
    <w:p w:rsidR="00AC7513" w:rsidRPr="00AC7513" w:rsidRDefault="00AC7513" w:rsidP="00AC7513">
      <w:pPr>
        <w:jc w:val="center"/>
        <w:rPr>
          <w:sz w:val="28"/>
          <w:szCs w:val="28"/>
        </w:rPr>
      </w:pPr>
      <w:r w:rsidRPr="00AC7513">
        <w:rPr>
          <w:sz w:val="28"/>
          <w:szCs w:val="28"/>
        </w:rPr>
        <w:t>или</w:t>
      </w:r>
    </w:p>
    <w:tbl>
      <w:tblPr>
        <w:tblW w:w="9588" w:type="dxa"/>
        <w:tblLayout w:type="fixed"/>
        <w:tblLook w:val="0000" w:firstRow="0" w:lastRow="0" w:firstColumn="0" w:lastColumn="0" w:noHBand="0" w:noVBand="0"/>
      </w:tblPr>
      <w:tblGrid>
        <w:gridCol w:w="3828"/>
        <w:gridCol w:w="5760"/>
      </w:tblGrid>
      <w:tr w:rsidR="00AC7513" w:rsidRPr="00AC7513" w:rsidTr="00B2727A">
        <w:tc>
          <w:tcPr>
            <w:tcW w:w="3828" w:type="dxa"/>
          </w:tcPr>
          <w:p w:rsidR="00AC7513" w:rsidRPr="00AC7513" w:rsidRDefault="00AC7513" w:rsidP="00AC7513">
            <w:pPr>
              <w:jc w:val="center"/>
            </w:pPr>
          </w:p>
        </w:tc>
        <w:tc>
          <w:tcPr>
            <w:tcW w:w="5760" w:type="dxa"/>
          </w:tcPr>
          <w:p w:rsidR="00AC7513" w:rsidRPr="00AC7513" w:rsidRDefault="00AC7513" w:rsidP="00AC7513">
            <w:pPr>
              <w:jc w:val="center"/>
              <w:rPr>
                <w:sz w:val="28"/>
                <w:szCs w:val="28"/>
              </w:rPr>
            </w:pPr>
          </w:p>
          <w:p w:rsidR="00AC7513" w:rsidRPr="00AC7513" w:rsidRDefault="00AC7513" w:rsidP="00AC7513">
            <w:pPr>
              <w:jc w:val="center"/>
              <w:rPr>
                <w:sz w:val="28"/>
                <w:szCs w:val="28"/>
              </w:rPr>
            </w:pPr>
          </w:p>
          <w:p w:rsidR="00AC7513" w:rsidRPr="00AC7513" w:rsidRDefault="00AC7513" w:rsidP="00AC7513">
            <w:pPr>
              <w:jc w:val="center"/>
              <w:rPr>
                <w:sz w:val="28"/>
                <w:szCs w:val="28"/>
              </w:rPr>
            </w:pPr>
            <w:r w:rsidRPr="00AC7513">
              <w:rPr>
                <w:sz w:val="28"/>
                <w:szCs w:val="28"/>
              </w:rPr>
              <w:t>Уполномоченному представителю избирательного объединения</w:t>
            </w:r>
          </w:p>
          <w:p w:rsidR="00AC7513" w:rsidRPr="00AC7513" w:rsidRDefault="00AC7513" w:rsidP="00AC7513">
            <w:pPr>
              <w:jc w:val="center"/>
              <w:rPr>
                <w:sz w:val="28"/>
                <w:szCs w:val="28"/>
              </w:rPr>
            </w:pPr>
            <w:r w:rsidRPr="00AC7513">
              <w:rPr>
                <w:sz w:val="28"/>
                <w:szCs w:val="28"/>
              </w:rPr>
              <w:t>_______________________________________,</w:t>
            </w:r>
          </w:p>
          <w:p w:rsidR="00AC7513" w:rsidRPr="00AC7513" w:rsidRDefault="00AC7513" w:rsidP="00AC7513">
            <w:pPr>
              <w:jc w:val="center"/>
              <w:rPr>
                <w:i/>
                <w:sz w:val="16"/>
                <w:szCs w:val="16"/>
              </w:rPr>
            </w:pPr>
            <w:r w:rsidRPr="00AC7513">
              <w:rPr>
                <w:i/>
                <w:sz w:val="16"/>
                <w:szCs w:val="16"/>
              </w:rPr>
              <w:t>(наименование избирательного объединения)</w:t>
            </w:r>
          </w:p>
          <w:p w:rsidR="00AC7513" w:rsidRPr="00AC7513" w:rsidRDefault="00AC7513" w:rsidP="00AC7513">
            <w:pPr>
              <w:jc w:val="center"/>
              <w:rPr>
                <w:sz w:val="28"/>
                <w:szCs w:val="28"/>
              </w:rPr>
            </w:pPr>
            <w:r w:rsidRPr="00AC7513">
              <w:rPr>
                <w:sz w:val="28"/>
                <w:szCs w:val="28"/>
              </w:rPr>
              <w:t xml:space="preserve">выдвинувшего список кандидатов в депутаты </w:t>
            </w:r>
          </w:p>
        </w:tc>
      </w:tr>
      <w:tr w:rsidR="00AC7513" w:rsidRPr="00AC7513" w:rsidTr="00B2727A">
        <w:tc>
          <w:tcPr>
            <w:tcW w:w="3828" w:type="dxa"/>
          </w:tcPr>
          <w:p w:rsidR="00AC7513" w:rsidRPr="00AC7513" w:rsidRDefault="00AC7513" w:rsidP="00AC7513">
            <w:pPr>
              <w:jc w:val="center"/>
            </w:pPr>
          </w:p>
        </w:tc>
        <w:tc>
          <w:tcPr>
            <w:tcW w:w="5760" w:type="dxa"/>
            <w:tcBorders>
              <w:bottom w:val="single" w:sz="4" w:space="0" w:color="auto"/>
            </w:tcBorders>
          </w:tcPr>
          <w:p w:rsidR="00AC7513" w:rsidRPr="00AC7513" w:rsidRDefault="00AC7513" w:rsidP="00AC7513">
            <w:pPr>
              <w:jc w:val="center"/>
              <w:rPr>
                <w:sz w:val="28"/>
                <w:szCs w:val="28"/>
              </w:rPr>
            </w:pPr>
          </w:p>
        </w:tc>
      </w:tr>
      <w:tr w:rsidR="00AC7513" w:rsidRPr="00AC7513" w:rsidTr="00B2727A">
        <w:tc>
          <w:tcPr>
            <w:tcW w:w="3828" w:type="dxa"/>
          </w:tcPr>
          <w:p w:rsidR="00AC7513" w:rsidRPr="00AC7513" w:rsidRDefault="00AC7513" w:rsidP="00AC7513">
            <w:pPr>
              <w:jc w:val="center"/>
              <w:rPr>
                <w:i/>
                <w:sz w:val="16"/>
                <w:szCs w:val="16"/>
              </w:rPr>
            </w:pPr>
          </w:p>
        </w:tc>
        <w:tc>
          <w:tcPr>
            <w:tcW w:w="5760" w:type="dxa"/>
            <w:tcBorders>
              <w:top w:val="single" w:sz="4" w:space="0" w:color="auto"/>
            </w:tcBorders>
          </w:tcPr>
          <w:p w:rsidR="00AC7513" w:rsidRPr="00AC7513" w:rsidRDefault="00AC7513" w:rsidP="00AC7513">
            <w:pPr>
              <w:jc w:val="center"/>
              <w:rPr>
                <w:i/>
                <w:sz w:val="16"/>
                <w:szCs w:val="16"/>
              </w:rPr>
            </w:pPr>
            <w:r w:rsidRPr="00AC7513">
              <w:rPr>
                <w:i/>
                <w:sz w:val="16"/>
                <w:szCs w:val="16"/>
              </w:rPr>
              <w:t>(наименование представительного органа)</w:t>
            </w:r>
          </w:p>
        </w:tc>
      </w:tr>
      <w:tr w:rsidR="00AC7513" w:rsidRPr="00AC7513" w:rsidTr="00B2727A">
        <w:tc>
          <w:tcPr>
            <w:tcW w:w="3828" w:type="dxa"/>
          </w:tcPr>
          <w:p w:rsidR="00AC7513" w:rsidRPr="00AC7513" w:rsidRDefault="00AC7513" w:rsidP="00AC7513">
            <w:pPr>
              <w:jc w:val="center"/>
            </w:pPr>
          </w:p>
        </w:tc>
        <w:tc>
          <w:tcPr>
            <w:tcW w:w="5760" w:type="dxa"/>
            <w:tcBorders>
              <w:bottom w:val="single" w:sz="4" w:space="0" w:color="auto"/>
            </w:tcBorders>
          </w:tcPr>
          <w:p w:rsidR="00AC7513" w:rsidRPr="00AC7513" w:rsidRDefault="00AC7513" w:rsidP="00AC7513">
            <w:pPr>
              <w:jc w:val="center"/>
            </w:pPr>
          </w:p>
        </w:tc>
      </w:tr>
      <w:tr w:rsidR="00AC7513" w:rsidRPr="00AC7513" w:rsidTr="00B2727A">
        <w:tc>
          <w:tcPr>
            <w:tcW w:w="3828" w:type="dxa"/>
          </w:tcPr>
          <w:p w:rsidR="00AC7513" w:rsidRPr="00AC7513" w:rsidRDefault="00AC7513" w:rsidP="00AC7513">
            <w:pPr>
              <w:jc w:val="center"/>
              <w:rPr>
                <w:i/>
                <w:sz w:val="16"/>
                <w:szCs w:val="16"/>
              </w:rPr>
            </w:pPr>
          </w:p>
        </w:tc>
        <w:tc>
          <w:tcPr>
            <w:tcW w:w="5760" w:type="dxa"/>
            <w:tcBorders>
              <w:top w:val="single" w:sz="4" w:space="0" w:color="auto"/>
            </w:tcBorders>
          </w:tcPr>
          <w:p w:rsidR="00AC7513" w:rsidRPr="00AC7513" w:rsidRDefault="00AC7513" w:rsidP="00AC7513">
            <w:pPr>
              <w:jc w:val="center"/>
              <w:rPr>
                <w:i/>
                <w:sz w:val="16"/>
                <w:szCs w:val="16"/>
              </w:rPr>
            </w:pPr>
            <w:r w:rsidRPr="00AC7513">
              <w:rPr>
                <w:i/>
                <w:sz w:val="16"/>
                <w:szCs w:val="16"/>
              </w:rPr>
              <w:t>(фамилия, имя, отчество)</w:t>
            </w:r>
          </w:p>
        </w:tc>
      </w:tr>
    </w:tbl>
    <w:p w:rsidR="00AC7513" w:rsidRPr="00AC7513" w:rsidRDefault="00AC7513" w:rsidP="00AC7513">
      <w:pPr>
        <w:spacing w:before="240"/>
        <w:jc w:val="center"/>
        <w:rPr>
          <w:b/>
          <w:sz w:val="24"/>
          <w:szCs w:val="24"/>
        </w:rPr>
      </w:pPr>
    </w:p>
    <w:p w:rsidR="00AC7513" w:rsidRPr="00AC7513" w:rsidRDefault="00AC7513" w:rsidP="00AC7513">
      <w:pPr>
        <w:spacing w:before="240"/>
        <w:jc w:val="center"/>
        <w:rPr>
          <w:b/>
        </w:rPr>
      </w:pPr>
      <w:r w:rsidRPr="00AC7513">
        <w:rPr>
          <w:b/>
          <w:sz w:val="24"/>
          <w:szCs w:val="24"/>
        </w:rPr>
        <w:t>ИЗВЕЩЕНИЕ</w:t>
      </w:r>
      <w:r w:rsidRPr="00AC7513">
        <w:rPr>
          <w:b/>
          <w:vertAlign w:val="superscript"/>
        </w:rPr>
        <w:footnoteReference w:id="1"/>
      </w:r>
    </w:p>
    <w:p w:rsidR="00AC7513" w:rsidRPr="00AC7513" w:rsidRDefault="00AC7513" w:rsidP="00AC7513">
      <w:pPr>
        <w:spacing w:after="120"/>
        <w:jc w:val="center"/>
        <w:rPr>
          <w:b/>
          <w:sz w:val="28"/>
          <w:szCs w:val="28"/>
        </w:rPr>
      </w:pPr>
      <w:r w:rsidRPr="00AC7513">
        <w:rPr>
          <w:b/>
          <w:sz w:val="28"/>
          <w:szCs w:val="28"/>
        </w:rPr>
        <w:t>о проведении проверки подписных листов</w:t>
      </w:r>
    </w:p>
    <w:p w:rsidR="00AC7513" w:rsidRPr="00AC7513" w:rsidRDefault="00AC7513" w:rsidP="00AC7513">
      <w:pPr>
        <w:spacing w:line="360" w:lineRule="auto"/>
        <w:ind w:firstLine="720"/>
        <w:jc w:val="both"/>
        <w:rPr>
          <w:sz w:val="28"/>
          <w:szCs w:val="28"/>
        </w:rPr>
      </w:pPr>
      <w:r w:rsidRPr="00AC7513">
        <w:rPr>
          <w:sz w:val="28"/>
          <w:szCs w:val="28"/>
        </w:rPr>
        <w:t xml:space="preserve">____________________________________________________________ </w:t>
      </w:r>
    </w:p>
    <w:p w:rsidR="00AC7513" w:rsidRPr="00AC7513" w:rsidRDefault="00AC7513" w:rsidP="00AC7513">
      <w:pPr>
        <w:spacing w:line="360" w:lineRule="auto"/>
        <w:ind w:firstLine="720"/>
        <w:jc w:val="center"/>
        <w:rPr>
          <w:i/>
          <w:iCs/>
          <w:sz w:val="18"/>
          <w:szCs w:val="18"/>
        </w:rPr>
      </w:pPr>
      <w:r w:rsidRPr="00AC7513">
        <w:rPr>
          <w:i/>
          <w:iCs/>
          <w:sz w:val="18"/>
          <w:szCs w:val="18"/>
        </w:rPr>
        <w:t>(наименование избирательной комиссии)</w:t>
      </w:r>
    </w:p>
    <w:p w:rsidR="00AC7513" w:rsidRPr="00AC7513" w:rsidRDefault="00AC7513" w:rsidP="00AC7513">
      <w:pPr>
        <w:spacing w:line="312" w:lineRule="auto"/>
        <w:jc w:val="both"/>
        <w:rPr>
          <w:sz w:val="28"/>
          <w:szCs w:val="28"/>
        </w:rPr>
      </w:pPr>
      <w:r w:rsidRPr="00AC7513">
        <w:rPr>
          <w:sz w:val="28"/>
          <w:szCs w:val="28"/>
        </w:rPr>
        <w:t>сообщает, что  «__» ______ 201___ года в «__» часов «__» минут по адресу:</w:t>
      </w:r>
      <w:r w:rsidRPr="00AC7513">
        <w:t xml:space="preserve"> ______________________________________________ (</w:t>
      </w:r>
      <w:r w:rsidRPr="00AC7513">
        <w:rPr>
          <w:sz w:val="28"/>
          <w:szCs w:val="28"/>
        </w:rPr>
        <w:t>телефон</w:t>
      </w:r>
      <w:r w:rsidRPr="00AC7513">
        <w:t xml:space="preserve"> ___) </w:t>
      </w:r>
      <w:r w:rsidRPr="00AC7513">
        <w:rPr>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AC7513" w:rsidRPr="00AC7513" w:rsidRDefault="00AC7513" w:rsidP="00AC7513">
      <w:pPr>
        <w:spacing w:line="360" w:lineRule="auto"/>
        <w:jc w:val="center"/>
        <w:rPr>
          <w:i/>
          <w:sz w:val="18"/>
          <w:szCs w:val="18"/>
        </w:rPr>
      </w:pPr>
      <w:r w:rsidRPr="00AC7513">
        <w:rPr>
          <w:i/>
          <w:sz w:val="18"/>
          <w:szCs w:val="18"/>
        </w:rPr>
        <w:t>(наименование избирательного объединения)</w:t>
      </w:r>
    </w:p>
    <w:p w:rsidR="00AC7513" w:rsidRPr="00AC7513" w:rsidRDefault="00AC7513" w:rsidP="00AC7513">
      <w:pPr>
        <w:spacing w:line="312" w:lineRule="auto"/>
        <w:rPr>
          <w:sz w:val="28"/>
          <w:szCs w:val="28"/>
        </w:rPr>
      </w:pPr>
    </w:p>
    <w:p w:rsidR="00AC7513" w:rsidRPr="00AC7513" w:rsidRDefault="00AC7513" w:rsidP="00AC7513">
      <w:pPr>
        <w:spacing w:line="312" w:lineRule="auto"/>
        <w:ind w:firstLine="709"/>
        <w:rPr>
          <w:sz w:val="28"/>
          <w:szCs w:val="28"/>
        </w:rPr>
      </w:pPr>
      <w:r w:rsidRPr="00AC7513">
        <w:rPr>
          <w:sz w:val="28"/>
          <w:szCs w:val="28"/>
        </w:rPr>
        <w:lastRenderedPageBreak/>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Look w:val="01E0" w:firstRow="1" w:lastRow="1" w:firstColumn="1" w:lastColumn="1" w:noHBand="0" w:noVBand="0"/>
      </w:tblPr>
      <w:tblGrid>
        <w:gridCol w:w="4026"/>
        <w:gridCol w:w="278"/>
        <w:gridCol w:w="1800"/>
        <w:gridCol w:w="240"/>
        <w:gridCol w:w="3240"/>
      </w:tblGrid>
      <w:tr w:rsidR="00AC7513" w:rsidRPr="00AC7513" w:rsidTr="00B2727A">
        <w:tc>
          <w:tcPr>
            <w:tcW w:w="4026" w:type="dxa"/>
            <w:vAlign w:val="bottom"/>
          </w:tcPr>
          <w:p w:rsidR="00AC7513" w:rsidRPr="00AC7513" w:rsidRDefault="00AC7513" w:rsidP="00AC7513">
            <w:pPr>
              <w:jc w:val="center"/>
            </w:pPr>
            <w:r w:rsidRPr="00AC7513">
              <w:rPr>
                <w:sz w:val="28"/>
                <w:szCs w:val="28"/>
              </w:rPr>
              <w:t>Руководитель Рабочей группы</w:t>
            </w:r>
          </w:p>
        </w:tc>
        <w:tc>
          <w:tcPr>
            <w:tcW w:w="278" w:type="dxa"/>
            <w:shd w:val="clear" w:color="auto" w:fill="auto"/>
            <w:vAlign w:val="bottom"/>
          </w:tcPr>
          <w:p w:rsidR="00AC7513" w:rsidRPr="00AC7513" w:rsidRDefault="00AC7513" w:rsidP="00AC7513">
            <w:pPr>
              <w:jc w:val="center"/>
            </w:pPr>
          </w:p>
        </w:tc>
        <w:tc>
          <w:tcPr>
            <w:tcW w:w="1800" w:type="dxa"/>
            <w:tcBorders>
              <w:bottom w:val="single" w:sz="4" w:space="0" w:color="auto"/>
            </w:tcBorders>
            <w:shd w:val="clear" w:color="auto" w:fill="auto"/>
            <w:vAlign w:val="bottom"/>
          </w:tcPr>
          <w:p w:rsidR="00AC7513" w:rsidRPr="00AC7513" w:rsidRDefault="00AC7513" w:rsidP="00AC7513">
            <w:pPr>
              <w:jc w:val="center"/>
            </w:pPr>
          </w:p>
        </w:tc>
        <w:tc>
          <w:tcPr>
            <w:tcW w:w="240" w:type="dxa"/>
            <w:shd w:val="clear" w:color="auto" w:fill="auto"/>
            <w:vAlign w:val="bottom"/>
          </w:tcPr>
          <w:p w:rsidR="00AC7513" w:rsidRPr="00AC7513" w:rsidRDefault="00AC7513" w:rsidP="00AC7513">
            <w:pPr>
              <w:jc w:val="center"/>
            </w:pPr>
          </w:p>
        </w:tc>
        <w:tc>
          <w:tcPr>
            <w:tcW w:w="3240" w:type="dxa"/>
            <w:tcBorders>
              <w:bottom w:val="single" w:sz="4" w:space="0" w:color="auto"/>
            </w:tcBorders>
            <w:vAlign w:val="bottom"/>
          </w:tcPr>
          <w:p w:rsidR="00AC7513" w:rsidRPr="00AC7513" w:rsidRDefault="00AC7513" w:rsidP="00AC7513">
            <w:pPr>
              <w:jc w:val="right"/>
              <w:rPr>
                <w:sz w:val="28"/>
                <w:szCs w:val="28"/>
              </w:rPr>
            </w:pPr>
          </w:p>
        </w:tc>
      </w:tr>
      <w:tr w:rsidR="00AC7513" w:rsidRPr="00AC7513" w:rsidTr="00B2727A">
        <w:tc>
          <w:tcPr>
            <w:tcW w:w="4026" w:type="dxa"/>
            <w:vAlign w:val="bottom"/>
          </w:tcPr>
          <w:p w:rsidR="00AC7513" w:rsidRPr="00AC7513" w:rsidRDefault="00AC7513" w:rsidP="00AC7513">
            <w:pPr>
              <w:jc w:val="center"/>
              <w:rPr>
                <w:i/>
                <w:sz w:val="16"/>
                <w:szCs w:val="16"/>
              </w:rPr>
            </w:pPr>
          </w:p>
        </w:tc>
        <w:tc>
          <w:tcPr>
            <w:tcW w:w="278" w:type="dxa"/>
            <w:shd w:val="clear" w:color="auto" w:fill="auto"/>
            <w:vAlign w:val="bottom"/>
          </w:tcPr>
          <w:p w:rsidR="00AC7513" w:rsidRPr="00AC7513" w:rsidRDefault="00AC7513" w:rsidP="00AC7513">
            <w:pPr>
              <w:jc w:val="center"/>
              <w:rPr>
                <w:i/>
                <w:sz w:val="16"/>
                <w:szCs w:val="16"/>
              </w:rPr>
            </w:pPr>
          </w:p>
        </w:tc>
        <w:tc>
          <w:tcPr>
            <w:tcW w:w="1800" w:type="dxa"/>
            <w:tcBorders>
              <w:top w:val="single" w:sz="4" w:space="0" w:color="auto"/>
            </w:tcBorders>
            <w:shd w:val="clear" w:color="auto" w:fill="auto"/>
            <w:vAlign w:val="bottom"/>
          </w:tcPr>
          <w:p w:rsidR="00AC7513" w:rsidRPr="00AC7513" w:rsidRDefault="00AC7513" w:rsidP="00AC7513">
            <w:pPr>
              <w:jc w:val="center"/>
              <w:rPr>
                <w:i/>
                <w:sz w:val="16"/>
                <w:szCs w:val="16"/>
              </w:rPr>
            </w:pPr>
            <w:r w:rsidRPr="00AC7513">
              <w:rPr>
                <w:i/>
                <w:sz w:val="16"/>
                <w:szCs w:val="16"/>
              </w:rPr>
              <w:t>(подпись)</w:t>
            </w:r>
          </w:p>
        </w:tc>
        <w:tc>
          <w:tcPr>
            <w:tcW w:w="240" w:type="dxa"/>
            <w:shd w:val="clear" w:color="auto" w:fill="auto"/>
            <w:vAlign w:val="bottom"/>
          </w:tcPr>
          <w:p w:rsidR="00AC7513" w:rsidRPr="00AC7513" w:rsidRDefault="00AC7513" w:rsidP="00AC7513">
            <w:pPr>
              <w:jc w:val="center"/>
              <w:rPr>
                <w:i/>
                <w:sz w:val="16"/>
                <w:szCs w:val="16"/>
              </w:rPr>
            </w:pPr>
          </w:p>
        </w:tc>
        <w:tc>
          <w:tcPr>
            <w:tcW w:w="3240" w:type="dxa"/>
            <w:tcBorders>
              <w:top w:val="single" w:sz="4" w:space="0" w:color="auto"/>
            </w:tcBorders>
            <w:vAlign w:val="bottom"/>
          </w:tcPr>
          <w:p w:rsidR="00AC7513" w:rsidRPr="00AC7513" w:rsidRDefault="00AC7513" w:rsidP="00AC7513">
            <w:pPr>
              <w:jc w:val="center"/>
              <w:rPr>
                <w:i/>
                <w:sz w:val="16"/>
                <w:szCs w:val="16"/>
              </w:rPr>
            </w:pPr>
            <w:r w:rsidRPr="00AC7513">
              <w:rPr>
                <w:i/>
                <w:sz w:val="16"/>
                <w:szCs w:val="16"/>
              </w:rPr>
              <w:t>(инициалы, фамилия)</w:t>
            </w:r>
          </w:p>
        </w:tc>
      </w:tr>
      <w:tr w:rsidR="00AC7513" w:rsidRPr="00AC7513" w:rsidTr="00B2727A">
        <w:tc>
          <w:tcPr>
            <w:tcW w:w="4026" w:type="dxa"/>
            <w:vAlign w:val="bottom"/>
          </w:tcPr>
          <w:p w:rsidR="00AC7513" w:rsidRPr="00AC7513" w:rsidRDefault="00AC7513" w:rsidP="00AC7513">
            <w:pPr>
              <w:jc w:val="center"/>
            </w:pPr>
          </w:p>
        </w:tc>
        <w:tc>
          <w:tcPr>
            <w:tcW w:w="278" w:type="dxa"/>
            <w:shd w:val="clear" w:color="auto" w:fill="auto"/>
            <w:vAlign w:val="bottom"/>
          </w:tcPr>
          <w:p w:rsidR="00AC7513" w:rsidRPr="00AC7513" w:rsidRDefault="00AC7513" w:rsidP="00AC7513">
            <w:pPr>
              <w:jc w:val="center"/>
              <w:rPr>
                <w:i/>
              </w:rPr>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jc w:val="center"/>
              <w:rPr>
                <w:i/>
              </w:rPr>
            </w:pPr>
            <w:r w:rsidRPr="00AC7513">
              <w:t xml:space="preserve">«_____» ______ </w:t>
            </w:r>
            <w:r w:rsidRPr="00AC7513">
              <w:rPr>
                <w:sz w:val="24"/>
                <w:szCs w:val="24"/>
              </w:rPr>
              <w:t>201</w:t>
            </w:r>
            <w:r w:rsidRPr="00AC7513">
              <w:t xml:space="preserve">___ </w:t>
            </w:r>
            <w:r w:rsidRPr="00AC7513">
              <w:rPr>
                <w:sz w:val="24"/>
                <w:szCs w:val="24"/>
              </w:rPr>
              <w:t>года</w:t>
            </w:r>
          </w:p>
        </w:tc>
      </w:tr>
    </w:tbl>
    <w:p w:rsidR="00AC7513" w:rsidRPr="00AC7513" w:rsidRDefault="00AC7513" w:rsidP="00AC7513">
      <w:pPr>
        <w:spacing w:before="240" w:line="360" w:lineRule="auto"/>
        <w:ind w:firstLine="709"/>
        <w:jc w:val="both"/>
        <w:rPr>
          <w:sz w:val="28"/>
          <w:szCs w:val="28"/>
        </w:rPr>
      </w:pPr>
      <w:r w:rsidRPr="00AC7513">
        <w:rPr>
          <w:sz w:val="28"/>
          <w:szCs w:val="28"/>
        </w:rPr>
        <w:t>Извещение о проведении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AC7513" w:rsidRPr="00AC7513" w:rsidTr="00B2727A">
        <w:tc>
          <w:tcPr>
            <w:tcW w:w="4026" w:type="dxa"/>
            <w:vAlign w:val="bottom"/>
          </w:tcPr>
          <w:p w:rsidR="00AC7513" w:rsidRPr="00AC7513" w:rsidRDefault="00AC7513" w:rsidP="00AC7513">
            <w:pPr>
              <w:jc w:val="center"/>
              <w:rPr>
                <w:sz w:val="28"/>
                <w:szCs w:val="28"/>
              </w:rPr>
            </w:pPr>
            <w:r w:rsidRPr="00AC7513">
              <w:rPr>
                <w:sz w:val="28"/>
                <w:szCs w:val="28"/>
              </w:rPr>
              <w:t>Кандидат, уполномоченный представитель избирательного объединения</w:t>
            </w:r>
          </w:p>
        </w:tc>
        <w:tc>
          <w:tcPr>
            <w:tcW w:w="278" w:type="dxa"/>
            <w:shd w:val="clear" w:color="auto" w:fill="auto"/>
            <w:vAlign w:val="bottom"/>
          </w:tcPr>
          <w:p w:rsidR="00AC7513" w:rsidRPr="00AC7513" w:rsidRDefault="00AC7513" w:rsidP="00AC7513">
            <w:pPr>
              <w:jc w:val="both"/>
            </w:pPr>
          </w:p>
        </w:tc>
        <w:tc>
          <w:tcPr>
            <w:tcW w:w="1800" w:type="dxa"/>
            <w:tcBorders>
              <w:bottom w:val="single" w:sz="4" w:space="0" w:color="auto"/>
            </w:tcBorders>
            <w:shd w:val="clear" w:color="auto" w:fill="auto"/>
            <w:vAlign w:val="bottom"/>
          </w:tcPr>
          <w:p w:rsidR="00AC7513" w:rsidRPr="00AC7513" w:rsidRDefault="00AC7513" w:rsidP="00AC7513">
            <w:pPr>
              <w:jc w:val="both"/>
            </w:pPr>
          </w:p>
        </w:tc>
        <w:tc>
          <w:tcPr>
            <w:tcW w:w="240" w:type="dxa"/>
            <w:shd w:val="clear" w:color="auto" w:fill="auto"/>
            <w:vAlign w:val="bottom"/>
          </w:tcPr>
          <w:p w:rsidR="00AC7513" w:rsidRPr="00AC7513" w:rsidRDefault="00AC7513" w:rsidP="00AC7513">
            <w:pPr>
              <w:jc w:val="both"/>
            </w:pPr>
          </w:p>
        </w:tc>
        <w:tc>
          <w:tcPr>
            <w:tcW w:w="3240" w:type="dxa"/>
            <w:tcBorders>
              <w:bottom w:val="single" w:sz="4" w:space="0" w:color="auto"/>
            </w:tcBorders>
            <w:vAlign w:val="bottom"/>
          </w:tcPr>
          <w:p w:rsidR="00AC7513" w:rsidRPr="00AC7513" w:rsidRDefault="00AC7513" w:rsidP="00AC7513">
            <w:pPr>
              <w:jc w:val="right"/>
              <w:rPr>
                <w:sz w:val="28"/>
                <w:szCs w:val="28"/>
              </w:rPr>
            </w:pPr>
          </w:p>
        </w:tc>
      </w:tr>
      <w:tr w:rsidR="00AC7513" w:rsidRPr="00AC7513" w:rsidTr="00B2727A">
        <w:tc>
          <w:tcPr>
            <w:tcW w:w="4026" w:type="dxa"/>
            <w:vAlign w:val="bottom"/>
          </w:tcPr>
          <w:p w:rsidR="00AC7513" w:rsidRPr="00AC7513" w:rsidRDefault="00AC7513" w:rsidP="00AC7513">
            <w:pPr>
              <w:jc w:val="center"/>
              <w:rPr>
                <w:sz w:val="16"/>
                <w:szCs w:val="16"/>
              </w:rPr>
            </w:pPr>
          </w:p>
        </w:tc>
        <w:tc>
          <w:tcPr>
            <w:tcW w:w="278" w:type="dxa"/>
            <w:shd w:val="clear" w:color="auto" w:fill="auto"/>
            <w:vAlign w:val="bottom"/>
          </w:tcPr>
          <w:p w:rsidR="00AC7513" w:rsidRPr="00AC7513" w:rsidRDefault="00AC7513" w:rsidP="00AC7513">
            <w:pPr>
              <w:jc w:val="center"/>
              <w:rPr>
                <w:sz w:val="16"/>
                <w:szCs w:val="16"/>
              </w:rPr>
            </w:pPr>
          </w:p>
        </w:tc>
        <w:tc>
          <w:tcPr>
            <w:tcW w:w="1800" w:type="dxa"/>
            <w:tcBorders>
              <w:top w:val="single" w:sz="4" w:space="0" w:color="auto"/>
            </w:tcBorders>
            <w:shd w:val="clear" w:color="auto" w:fill="auto"/>
            <w:vAlign w:val="bottom"/>
          </w:tcPr>
          <w:p w:rsidR="00AC7513" w:rsidRPr="00AC7513" w:rsidRDefault="00AC7513" w:rsidP="00AC7513">
            <w:pPr>
              <w:jc w:val="center"/>
              <w:rPr>
                <w:sz w:val="16"/>
                <w:szCs w:val="16"/>
              </w:rPr>
            </w:pPr>
            <w:r w:rsidRPr="00AC7513">
              <w:rPr>
                <w:i/>
                <w:sz w:val="16"/>
                <w:szCs w:val="16"/>
              </w:rPr>
              <w:t>(подпись)</w:t>
            </w:r>
          </w:p>
        </w:tc>
        <w:tc>
          <w:tcPr>
            <w:tcW w:w="240" w:type="dxa"/>
            <w:shd w:val="clear" w:color="auto" w:fill="auto"/>
            <w:vAlign w:val="bottom"/>
          </w:tcPr>
          <w:p w:rsidR="00AC7513" w:rsidRPr="00AC7513" w:rsidRDefault="00AC7513" w:rsidP="00AC7513">
            <w:pPr>
              <w:jc w:val="center"/>
              <w:rPr>
                <w:sz w:val="16"/>
                <w:szCs w:val="16"/>
              </w:rPr>
            </w:pPr>
          </w:p>
        </w:tc>
        <w:tc>
          <w:tcPr>
            <w:tcW w:w="3240" w:type="dxa"/>
            <w:tcBorders>
              <w:top w:val="single" w:sz="4" w:space="0" w:color="auto"/>
            </w:tcBorders>
            <w:vAlign w:val="bottom"/>
          </w:tcPr>
          <w:p w:rsidR="00AC7513" w:rsidRPr="00AC7513" w:rsidRDefault="00AC7513" w:rsidP="00AC7513">
            <w:pPr>
              <w:jc w:val="center"/>
              <w:rPr>
                <w:sz w:val="16"/>
                <w:szCs w:val="16"/>
              </w:rPr>
            </w:pPr>
            <w:r w:rsidRPr="00AC7513">
              <w:rPr>
                <w:i/>
                <w:sz w:val="16"/>
                <w:szCs w:val="16"/>
              </w:rPr>
              <w:t>(инициалы, фамилия)</w:t>
            </w:r>
          </w:p>
        </w:tc>
      </w:tr>
      <w:tr w:rsidR="00AC7513" w:rsidRPr="00AC7513" w:rsidTr="00B2727A">
        <w:tc>
          <w:tcPr>
            <w:tcW w:w="4026" w:type="dxa"/>
            <w:vAlign w:val="bottom"/>
          </w:tcPr>
          <w:p w:rsidR="00AC7513" w:rsidRPr="00AC7513" w:rsidRDefault="00AC7513" w:rsidP="00AC7513">
            <w:pPr>
              <w:jc w:val="center"/>
              <w:rPr>
                <w:i/>
              </w:rPr>
            </w:pPr>
          </w:p>
        </w:tc>
        <w:tc>
          <w:tcPr>
            <w:tcW w:w="278" w:type="dxa"/>
            <w:shd w:val="clear" w:color="auto" w:fill="auto"/>
            <w:vAlign w:val="bottom"/>
          </w:tcPr>
          <w:p w:rsidR="00AC7513" w:rsidRPr="00AC7513" w:rsidRDefault="00AC7513" w:rsidP="00AC7513">
            <w:pPr>
              <w:jc w:val="both"/>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jc w:val="center"/>
              <w:rPr>
                <w:i/>
              </w:rPr>
            </w:pPr>
            <w:r w:rsidRPr="00AC7513">
              <w:t xml:space="preserve">«_____» ______ </w:t>
            </w:r>
            <w:r w:rsidRPr="00AC7513">
              <w:rPr>
                <w:sz w:val="24"/>
                <w:szCs w:val="24"/>
              </w:rPr>
              <w:t>201</w:t>
            </w:r>
            <w:r w:rsidRPr="00AC7513">
              <w:t xml:space="preserve">___ </w:t>
            </w:r>
            <w:r w:rsidRPr="00AC7513">
              <w:rPr>
                <w:sz w:val="24"/>
                <w:szCs w:val="24"/>
              </w:rPr>
              <w:t>года</w:t>
            </w:r>
          </w:p>
        </w:tc>
      </w:tr>
      <w:tr w:rsidR="00AC7513" w:rsidRPr="00AC7513" w:rsidTr="00B2727A">
        <w:tc>
          <w:tcPr>
            <w:tcW w:w="4026" w:type="dxa"/>
            <w:vAlign w:val="bottom"/>
          </w:tcPr>
          <w:p w:rsidR="00AC7513" w:rsidRPr="00AC7513" w:rsidRDefault="00AC7513" w:rsidP="00AC7513">
            <w:pPr>
              <w:jc w:val="center"/>
              <w:rPr>
                <w:i/>
              </w:rPr>
            </w:pPr>
          </w:p>
        </w:tc>
        <w:tc>
          <w:tcPr>
            <w:tcW w:w="278" w:type="dxa"/>
            <w:shd w:val="clear" w:color="auto" w:fill="auto"/>
            <w:vAlign w:val="bottom"/>
          </w:tcPr>
          <w:p w:rsidR="00AC7513" w:rsidRPr="00AC7513" w:rsidRDefault="00AC7513" w:rsidP="00AC7513">
            <w:pPr>
              <w:jc w:val="both"/>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spacing w:before="120"/>
              <w:jc w:val="center"/>
              <w:rPr>
                <w:i/>
              </w:rPr>
            </w:pPr>
            <w:r w:rsidRPr="00AC7513">
              <w:t xml:space="preserve">_______ </w:t>
            </w:r>
            <w:r w:rsidRPr="00AC7513">
              <w:rPr>
                <w:sz w:val="24"/>
                <w:szCs w:val="24"/>
              </w:rPr>
              <w:t>час</w:t>
            </w:r>
            <w:r w:rsidRPr="00AC7513">
              <w:t>.___</w:t>
            </w:r>
            <w:r w:rsidRPr="00AC7513">
              <w:rPr>
                <w:sz w:val="24"/>
                <w:szCs w:val="24"/>
              </w:rPr>
              <w:t>минут</w:t>
            </w:r>
          </w:p>
        </w:tc>
      </w:tr>
      <w:tr w:rsidR="00AC7513" w:rsidRPr="00AC7513" w:rsidTr="00B2727A">
        <w:tc>
          <w:tcPr>
            <w:tcW w:w="4026" w:type="dxa"/>
            <w:vAlign w:val="bottom"/>
          </w:tcPr>
          <w:p w:rsidR="00AC7513" w:rsidRPr="00AC7513" w:rsidRDefault="00AC7513" w:rsidP="00AC7513">
            <w:pPr>
              <w:jc w:val="center"/>
              <w:rPr>
                <w:i/>
                <w:sz w:val="10"/>
                <w:szCs w:val="10"/>
              </w:rPr>
            </w:pPr>
          </w:p>
        </w:tc>
        <w:tc>
          <w:tcPr>
            <w:tcW w:w="278" w:type="dxa"/>
            <w:shd w:val="clear" w:color="auto" w:fill="auto"/>
            <w:vAlign w:val="bottom"/>
          </w:tcPr>
          <w:p w:rsidR="00AC7513" w:rsidRPr="00AC7513" w:rsidRDefault="00AC7513" w:rsidP="00AC7513">
            <w:pPr>
              <w:jc w:val="both"/>
              <w:rPr>
                <w:sz w:val="10"/>
                <w:szCs w:val="10"/>
              </w:rPr>
            </w:pPr>
          </w:p>
        </w:tc>
        <w:tc>
          <w:tcPr>
            <w:tcW w:w="1800" w:type="dxa"/>
            <w:shd w:val="clear" w:color="auto" w:fill="auto"/>
            <w:vAlign w:val="bottom"/>
          </w:tcPr>
          <w:p w:rsidR="00AC7513" w:rsidRPr="00AC7513" w:rsidRDefault="00AC7513" w:rsidP="00AC7513">
            <w:pPr>
              <w:jc w:val="center"/>
              <w:rPr>
                <w:i/>
                <w:sz w:val="10"/>
                <w:szCs w:val="10"/>
              </w:rPr>
            </w:pPr>
          </w:p>
        </w:tc>
        <w:tc>
          <w:tcPr>
            <w:tcW w:w="240" w:type="dxa"/>
            <w:shd w:val="clear" w:color="auto" w:fill="auto"/>
            <w:vAlign w:val="bottom"/>
          </w:tcPr>
          <w:p w:rsidR="00AC7513" w:rsidRPr="00AC7513" w:rsidRDefault="00AC7513" w:rsidP="00AC7513">
            <w:pPr>
              <w:jc w:val="center"/>
              <w:rPr>
                <w:i/>
                <w:sz w:val="10"/>
                <w:szCs w:val="10"/>
              </w:rPr>
            </w:pPr>
          </w:p>
        </w:tc>
        <w:tc>
          <w:tcPr>
            <w:tcW w:w="3240" w:type="dxa"/>
            <w:vAlign w:val="bottom"/>
          </w:tcPr>
          <w:p w:rsidR="00AC7513" w:rsidRPr="00AC7513" w:rsidRDefault="00AC7513" w:rsidP="00AC7513">
            <w:pPr>
              <w:jc w:val="center"/>
              <w:rPr>
                <w:sz w:val="10"/>
                <w:szCs w:val="10"/>
              </w:rPr>
            </w:pPr>
          </w:p>
        </w:tc>
      </w:tr>
    </w:tbl>
    <w:p w:rsidR="00AC7513" w:rsidRPr="00AC7513" w:rsidRDefault="00AC7513" w:rsidP="00AC7513"/>
    <w:p w:rsidR="00AC7513" w:rsidRPr="00AC7513" w:rsidRDefault="00AC7513" w:rsidP="00AC7513">
      <w:r w:rsidRPr="00AC7513">
        <w:br w:type="page"/>
      </w:r>
    </w:p>
    <w:tbl>
      <w:tblPr>
        <w:tblW w:w="5683" w:type="dxa"/>
        <w:jc w:val="right"/>
        <w:tblLook w:val="04A0" w:firstRow="1" w:lastRow="0" w:firstColumn="1" w:lastColumn="0" w:noHBand="0" w:noVBand="1"/>
      </w:tblPr>
      <w:tblGrid>
        <w:gridCol w:w="5683"/>
      </w:tblGrid>
      <w:tr w:rsidR="00AC7513" w:rsidRPr="00AC7513" w:rsidTr="00B2727A">
        <w:trPr>
          <w:jc w:val="right"/>
        </w:trPr>
        <w:tc>
          <w:tcPr>
            <w:tcW w:w="5683" w:type="dxa"/>
          </w:tcPr>
          <w:p w:rsidR="00AC7513" w:rsidRPr="00AC7513" w:rsidRDefault="00AC7513" w:rsidP="00AC7513">
            <w:pPr>
              <w:overflowPunct w:val="0"/>
              <w:autoSpaceDE w:val="0"/>
              <w:autoSpaceDN w:val="0"/>
              <w:adjustRightInd w:val="0"/>
              <w:spacing w:after="120"/>
              <w:jc w:val="center"/>
              <w:rPr>
                <w:sz w:val="28"/>
                <w:szCs w:val="28"/>
              </w:rPr>
            </w:pPr>
            <w:r w:rsidRPr="00AC7513">
              <w:rPr>
                <w:sz w:val="28"/>
                <w:szCs w:val="28"/>
              </w:rPr>
              <w:lastRenderedPageBreak/>
              <w:t>Приложение №2</w:t>
            </w:r>
          </w:p>
        </w:tc>
      </w:tr>
      <w:tr w:rsidR="00AC7513" w:rsidRPr="00AC7513" w:rsidTr="00B2727A">
        <w:trPr>
          <w:trHeight w:val="1083"/>
          <w:jc w:val="right"/>
        </w:trPr>
        <w:tc>
          <w:tcPr>
            <w:tcW w:w="5683" w:type="dxa"/>
          </w:tcPr>
          <w:p w:rsidR="00AC7513" w:rsidRPr="00AC7513" w:rsidRDefault="00AC7513" w:rsidP="00AC7513">
            <w:pPr>
              <w:overflowPunct w:val="0"/>
              <w:autoSpaceDE w:val="0"/>
              <w:autoSpaceDN w:val="0"/>
              <w:adjustRightInd w:val="0"/>
              <w:spacing w:after="60"/>
              <w:jc w:val="center"/>
              <w:rPr>
                <w:color w:val="FF0000"/>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pPr>
        <w:jc w:val="right"/>
      </w:pPr>
    </w:p>
    <w:p w:rsidR="00AC7513" w:rsidRPr="00AC7513" w:rsidRDefault="00AC7513" w:rsidP="00AC7513">
      <w:pPr>
        <w:jc w:val="center"/>
        <w:rPr>
          <w:b/>
          <w:sz w:val="28"/>
          <w:szCs w:val="28"/>
        </w:rPr>
      </w:pPr>
      <w:r w:rsidRPr="00AC7513">
        <w:rPr>
          <w:b/>
          <w:sz w:val="28"/>
          <w:szCs w:val="28"/>
        </w:rPr>
        <w:t>Содержание</w:t>
      </w:r>
    </w:p>
    <w:p w:rsidR="00AC7513" w:rsidRPr="00AC7513" w:rsidRDefault="00AC7513" w:rsidP="00AC7513">
      <w:pPr>
        <w:jc w:val="center"/>
        <w:rPr>
          <w:b/>
          <w:sz w:val="28"/>
          <w:szCs w:val="28"/>
        </w:rPr>
      </w:pPr>
      <w:r w:rsidRPr="00AC7513">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AC7513" w:rsidRPr="00AC7513" w:rsidRDefault="00AC7513" w:rsidP="00AC7513">
      <w:pPr>
        <w:spacing w:line="360" w:lineRule="auto"/>
        <w:ind w:firstLine="720"/>
        <w:jc w:val="both"/>
        <w:rPr>
          <w:sz w:val="28"/>
          <w:szCs w:val="28"/>
        </w:rPr>
      </w:pPr>
      <w:r w:rsidRPr="00AC7513">
        <w:rPr>
          <w:sz w:val="28"/>
          <w:szCs w:val="28"/>
        </w:rPr>
        <w:t xml:space="preserve">____________________________________________________________ </w:t>
      </w:r>
    </w:p>
    <w:p w:rsidR="00AC7513" w:rsidRPr="00AC7513" w:rsidRDefault="00AC7513" w:rsidP="00AC7513">
      <w:pPr>
        <w:spacing w:line="360" w:lineRule="auto"/>
        <w:ind w:firstLine="720"/>
        <w:jc w:val="center"/>
        <w:rPr>
          <w:i/>
          <w:iCs/>
          <w:sz w:val="18"/>
          <w:szCs w:val="18"/>
        </w:rPr>
      </w:pPr>
      <w:r w:rsidRPr="00AC7513">
        <w:rPr>
          <w:i/>
          <w:iCs/>
          <w:sz w:val="18"/>
          <w:szCs w:val="18"/>
        </w:rPr>
        <w:t>(наименование избирательной комиссии)</w:t>
      </w:r>
    </w:p>
    <w:p w:rsidR="00AC7513" w:rsidRPr="00AC7513" w:rsidRDefault="00AC7513" w:rsidP="00AC7513">
      <w:pPr>
        <w:spacing w:line="360" w:lineRule="auto"/>
        <w:jc w:val="both"/>
        <w:rPr>
          <w:sz w:val="28"/>
          <w:szCs w:val="28"/>
        </w:rPr>
      </w:pPr>
      <w:r w:rsidRPr="00AC7513">
        <w:rPr>
          <w:sz w:val="28"/>
          <w:szCs w:val="28"/>
        </w:rPr>
        <w:t>сообщает, что  «__» ______ 201___ года в «_____» часов «________» минут по адресу:</w:t>
      </w:r>
      <w:r w:rsidRPr="00AC7513">
        <w:t xml:space="preserve"> ___________________________________________________________ (</w:t>
      </w:r>
      <w:r w:rsidRPr="00AC7513">
        <w:rPr>
          <w:sz w:val="28"/>
          <w:szCs w:val="28"/>
        </w:rPr>
        <w:t>телефон</w:t>
      </w:r>
      <w:r w:rsidRPr="00AC7513">
        <w:t xml:space="preserve"> ___) </w:t>
      </w:r>
      <w:r w:rsidRPr="00AC7513">
        <w:rPr>
          <w:sz w:val="28"/>
          <w:szCs w:val="28"/>
        </w:rPr>
        <w:t>запланировано проведение проверки подписных листов с подписями избирателей в поддержку выдвижения кандидата _______________________</w:t>
      </w:r>
    </w:p>
    <w:p w:rsidR="00AC7513" w:rsidRPr="00AC7513" w:rsidRDefault="00AC7513" w:rsidP="00AC7513">
      <w:pPr>
        <w:spacing w:line="360" w:lineRule="auto"/>
        <w:jc w:val="center"/>
        <w:rPr>
          <w:i/>
          <w:sz w:val="18"/>
          <w:szCs w:val="18"/>
        </w:rPr>
      </w:pPr>
      <w:r w:rsidRPr="00AC7513">
        <w:rPr>
          <w:i/>
          <w:sz w:val="18"/>
          <w:szCs w:val="18"/>
        </w:rPr>
        <w:t xml:space="preserve">                                                                                                                           (инициалы, фамилия кандидата)</w:t>
      </w:r>
    </w:p>
    <w:p w:rsidR="00AC7513" w:rsidRPr="00AC7513" w:rsidRDefault="00AC7513" w:rsidP="00AC7513">
      <w:pPr>
        <w:spacing w:line="360" w:lineRule="auto"/>
        <w:jc w:val="both"/>
        <w:rPr>
          <w:sz w:val="28"/>
          <w:szCs w:val="28"/>
        </w:rPr>
      </w:pPr>
      <w:r w:rsidRPr="00AC7513">
        <w:rPr>
          <w:sz w:val="28"/>
          <w:szCs w:val="28"/>
        </w:rPr>
        <w:t>(списка кандидатов, выдвинутого ____________________________________)</w:t>
      </w:r>
    </w:p>
    <w:p w:rsidR="00AC7513" w:rsidRPr="00AC7513" w:rsidRDefault="00AC7513" w:rsidP="00AC7513">
      <w:pPr>
        <w:spacing w:line="360" w:lineRule="auto"/>
        <w:jc w:val="center"/>
        <w:rPr>
          <w:i/>
          <w:sz w:val="18"/>
          <w:szCs w:val="18"/>
        </w:rPr>
      </w:pPr>
      <w:r w:rsidRPr="00AC7513">
        <w:rPr>
          <w:i/>
          <w:sz w:val="18"/>
          <w:szCs w:val="18"/>
        </w:rPr>
        <w:t xml:space="preserve">                                                                (наименование избирательного объединения)</w:t>
      </w:r>
    </w:p>
    <w:p w:rsidR="00AC7513" w:rsidRPr="00AC7513" w:rsidRDefault="00AC7513" w:rsidP="00AC7513">
      <w:pPr>
        <w:spacing w:line="360" w:lineRule="auto"/>
        <w:jc w:val="both"/>
        <w:rPr>
          <w:sz w:val="28"/>
          <w:szCs w:val="28"/>
        </w:rPr>
      </w:pPr>
      <w:r w:rsidRPr="00AC7513">
        <w:rPr>
          <w:sz w:val="28"/>
          <w:szCs w:val="28"/>
        </w:rPr>
        <w:t>на выборах ________________________________________________________</w:t>
      </w:r>
    </w:p>
    <w:p w:rsidR="00AC7513" w:rsidRPr="00AC7513" w:rsidRDefault="00AC7513" w:rsidP="00AC7513">
      <w:pPr>
        <w:spacing w:line="360" w:lineRule="auto"/>
        <w:jc w:val="center"/>
        <w:rPr>
          <w:i/>
        </w:rPr>
      </w:pPr>
      <w:r w:rsidRPr="00AC7513">
        <w:rPr>
          <w:i/>
        </w:rPr>
        <w:t>(наименование выборов)</w:t>
      </w:r>
    </w:p>
    <w:p w:rsidR="00AC7513" w:rsidRPr="00AC7513" w:rsidRDefault="00AC7513" w:rsidP="00AC7513">
      <w:pPr>
        <w:spacing w:before="120" w:line="360" w:lineRule="auto"/>
        <w:ind w:firstLine="709"/>
        <w:jc w:val="both"/>
        <w:rPr>
          <w:sz w:val="28"/>
          <w:szCs w:val="28"/>
        </w:rPr>
      </w:pPr>
      <w:r w:rsidRPr="00AC7513">
        <w:rPr>
          <w:sz w:val="28"/>
          <w:szCs w:val="28"/>
        </w:rPr>
        <w:t>Вы имеете право присутствовать при осуществлении названной процедуры.</w:t>
      </w:r>
    </w:p>
    <w:p w:rsidR="00AC7513" w:rsidRPr="00AC7513" w:rsidRDefault="00AC7513" w:rsidP="00AC7513">
      <w:pPr>
        <w:spacing w:line="360" w:lineRule="auto"/>
        <w:ind w:firstLine="709"/>
        <w:rPr>
          <w:sz w:val="28"/>
          <w:szCs w:val="28"/>
        </w:rPr>
      </w:pPr>
      <w:r w:rsidRPr="00AC7513">
        <w:rPr>
          <w:sz w:val="28"/>
          <w:szCs w:val="28"/>
        </w:rPr>
        <w:t>Просим Вас заблаговременно направить информацию по факсу _____ о Вашем представительстве, указав фамилию, имя, отчество.</w:t>
      </w:r>
    </w:p>
    <w:p w:rsidR="00AC7513" w:rsidRPr="00AC7513" w:rsidRDefault="00AC7513" w:rsidP="00AC7513">
      <w:pPr>
        <w:spacing w:before="120" w:after="120" w:line="360" w:lineRule="auto"/>
        <w:ind w:firstLine="709"/>
        <w:jc w:val="both"/>
        <w:rPr>
          <w:sz w:val="28"/>
          <w:szCs w:val="28"/>
        </w:rPr>
      </w:pPr>
      <w:r w:rsidRPr="00AC7513">
        <w:rPr>
          <w:sz w:val="28"/>
          <w:szCs w:val="28"/>
        </w:rPr>
        <w:t>Телефонограмму передал: (должность лица передавшего телефонограмму, фамилия, имя, отчество).</w:t>
      </w:r>
    </w:p>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Pr>
        <w:sectPr w:rsidR="00AC7513" w:rsidRPr="00AC7513" w:rsidSect="000B7973">
          <w:footnotePr>
            <w:numRestart w:val="eachPage"/>
          </w:footnotePr>
          <w:pgSz w:w="11907" w:h="16840" w:code="9"/>
          <w:pgMar w:top="1134" w:right="851" w:bottom="1134" w:left="1701" w:header="709" w:footer="709" w:gutter="0"/>
          <w:pgNumType w:start="1"/>
          <w:cols w:space="708"/>
          <w:titlePg/>
          <w:docGrid w:linePitch="360"/>
        </w:sectPr>
      </w:pPr>
    </w:p>
    <w:p w:rsidR="00AC7513" w:rsidRPr="00AC7513" w:rsidRDefault="00AC7513" w:rsidP="00AC7513"/>
    <w:tbl>
      <w:tblPr>
        <w:tblW w:w="6343" w:type="dxa"/>
        <w:jc w:val="right"/>
        <w:tblLook w:val="04A0" w:firstRow="1" w:lastRow="0" w:firstColumn="1" w:lastColumn="0" w:noHBand="0" w:noVBand="1"/>
      </w:tblPr>
      <w:tblGrid>
        <w:gridCol w:w="6343"/>
      </w:tblGrid>
      <w:tr w:rsidR="00AC7513" w:rsidRPr="00AC7513" w:rsidTr="00B2727A">
        <w:trPr>
          <w:jc w:val="right"/>
        </w:trPr>
        <w:tc>
          <w:tcPr>
            <w:tcW w:w="6343" w:type="dxa"/>
          </w:tcPr>
          <w:p w:rsidR="00AC7513" w:rsidRPr="00AC7513" w:rsidRDefault="00AC7513" w:rsidP="00AC7513">
            <w:pPr>
              <w:overflowPunct w:val="0"/>
              <w:autoSpaceDE w:val="0"/>
              <w:autoSpaceDN w:val="0"/>
              <w:adjustRightInd w:val="0"/>
              <w:jc w:val="center"/>
              <w:rPr>
                <w:sz w:val="28"/>
                <w:szCs w:val="28"/>
              </w:rPr>
            </w:pPr>
            <w:r w:rsidRPr="00AC7513">
              <w:rPr>
                <w:sz w:val="28"/>
                <w:szCs w:val="28"/>
              </w:rPr>
              <w:t>Приложение №3</w:t>
            </w:r>
          </w:p>
        </w:tc>
      </w:tr>
      <w:tr w:rsidR="00AC7513" w:rsidRPr="00AC7513" w:rsidTr="00B2727A">
        <w:trPr>
          <w:trHeight w:val="1083"/>
          <w:jc w:val="right"/>
        </w:trPr>
        <w:tc>
          <w:tcPr>
            <w:tcW w:w="6343" w:type="dxa"/>
          </w:tcPr>
          <w:p w:rsidR="00AC7513" w:rsidRPr="00AC7513" w:rsidRDefault="00AC7513" w:rsidP="00AC7513">
            <w:pPr>
              <w:overflowPunct w:val="0"/>
              <w:autoSpaceDE w:val="0"/>
              <w:autoSpaceDN w:val="0"/>
              <w:adjustRightInd w:val="0"/>
              <w:spacing w:after="60"/>
              <w:jc w:val="center"/>
              <w:rPr>
                <w:color w:val="FF0000"/>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pPr>
        <w:spacing w:before="240"/>
        <w:jc w:val="center"/>
        <w:rPr>
          <w:b/>
          <w:sz w:val="28"/>
          <w:szCs w:val="28"/>
        </w:rPr>
      </w:pPr>
      <w:r w:rsidRPr="00AC7513">
        <w:rPr>
          <w:b/>
          <w:sz w:val="28"/>
          <w:szCs w:val="28"/>
        </w:rPr>
        <w:t>ЖУРНАЛ</w:t>
      </w:r>
    </w:p>
    <w:p w:rsidR="00AC7513" w:rsidRPr="00AC7513" w:rsidRDefault="00AC7513" w:rsidP="00AC7513">
      <w:pPr>
        <w:spacing w:after="120"/>
        <w:jc w:val="center"/>
        <w:rPr>
          <w:b/>
          <w:sz w:val="28"/>
          <w:szCs w:val="28"/>
        </w:rPr>
      </w:pPr>
      <w:r w:rsidRPr="00AC7513">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2"/>
        <w:gridCol w:w="1080"/>
        <w:gridCol w:w="1740"/>
        <w:gridCol w:w="3240"/>
        <w:gridCol w:w="2864"/>
        <w:gridCol w:w="2212"/>
      </w:tblGrid>
      <w:tr w:rsidR="00AC7513" w:rsidRPr="00AC7513" w:rsidTr="00B2727A">
        <w:tc>
          <w:tcPr>
            <w:tcW w:w="656" w:type="dxa"/>
            <w:vMerge w:val="restart"/>
            <w:tcBorders>
              <w:top w:val="single" w:sz="8" w:space="0" w:color="auto"/>
              <w:left w:val="single" w:sz="8" w:space="0" w:color="auto"/>
            </w:tcBorders>
            <w:vAlign w:val="center"/>
          </w:tcPr>
          <w:p w:rsidR="00AC7513" w:rsidRPr="00AC7513" w:rsidRDefault="00AC7513" w:rsidP="00AC7513">
            <w:pPr>
              <w:jc w:val="center"/>
              <w:rPr>
                <w:sz w:val="28"/>
                <w:szCs w:val="28"/>
              </w:rPr>
            </w:pPr>
            <w:r w:rsidRPr="00AC7513">
              <w:rPr>
                <w:sz w:val="28"/>
                <w:szCs w:val="28"/>
              </w:rPr>
              <w:t>№ п\п</w:t>
            </w:r>
          </w:p>
        </w:tc>
        <w:tc>
          <w:tcPr>
            <w:tcW w:w="3232" w:type="dxa"/>
            <w:vMerge w:val="restart"/>
            <w:tcBorders>
              <w:top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Инициалы, фамилия</w:t>
            </w:r>
          </w:p>
          <w:p w:rsidR="00AC7513" w:rsidRPr="00AC7513" w:rsidRDefault="00AC7513" w:rsidP="00AC7513">
            <w:pPr>
              <w:jc w:val="center"/>
              <w:rPr>
                <w:sz w:val="28"/>
                <w:szCs w:val="28"/>
              </w:rPr>
            </w:pPr>
            <w:r w:rsidRPr="00AC7513">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Телефонограмма</w:t>
            </w:r>
          </w:p>
          <w:p w:rsidR="00AC7513" w:rsidRPr="00AC7513" w:rsidRDefault="00AC7513" w:rsidP="00AC7513">
            <w:pPr>
              <w:jc w:val="center"/>
              <w:rPr>
                <w:sz w:val="28"/>
                <w:szCs w:val="28"/>
              </w:rPr>
            </w:pPr>
            <w:r w:rsidRPr="00AC7513">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AC7513" w:rsidRPr="00AC7513" w:rsidRDefault="00AC7513" w:rsidP="00AC7513">
            <w:pPr>
              <w:jc w:val="center"/>
              <w:rPr>
                <w:sz w:val="28"/>
                <w:szCs w:val="28"/>
              </w:rPr>
            </w:pPr>
            <w:r w:rsidRPr="00AC7513">
              <w:rPr>
                <w:sz w:val="28"/>
                <w:szCs w:val="28"/>
              </w:rPr>
              <w:t>Подпись лица, передавшего телефонограмму</w:t>
            </w:r>
          </w:p>
        </w:tc>
      </w:tr>
      <w:tr w:rsidR="00AC7513" w:rsidRPr="00AC7513" w:rsidTr="00B2727A">
        <w:tc>
          <w:tcPr>
            <w:tcW w:w="656" w:type="dxa"/>
            <w:vMerge/>
            <w:tcBorders>
              <w:left w:val="single" w:sz="8" w:space="0" w:color="auto"/>
              <w:bottom w:val="single" w:sz="8" w:space="0" w:color="auto"/>
            </w:tcBorders>
            <w:vAlign w:val="center"/>
          </w:tcPr>
          <w:p w:rsidR="00AC7513" w:rsidRPr="00AC7513" w:rsidRDefault="00AC7513" w:rsidP="00AC7513">
            <w:pPr>
              <w:jc w:val="center"/>
              <w:rPr>
                <w:b/>
              </w:rPr>
            </w:pPr>
          </w:p>
        </w:tc>
        <w:tc>
          <w:tcPr>
            <w:tcW w:w="3232" w:type="dxa"/>
            <w:vMerge/>
            <w:tcBorders>
              <w:bottom w:val="single" w:sz="8" w:space="0" w:color="auto"/>
              <w:right w:val="single" w:sz="8" w:space="0" w:color="auto"/>
            </w:tcBorders>
            <w:vAlign w:val="center"/>
          </w:tcPr>
          <w:p w:rsidR="00AC7513" w:rsidRPr="00AC7513" w:rsidRDefault="00AC7513" w:rsidP="00AC7513">
            <w:pPr>
              <w:jc w:val="center"/>
              <w:rPr>
                <w:b/>
              </w:rPr>
            </w:pPr>
          </w:p>
        </w:tc>
        <w:tc>
          <w:tcPr>
            <w:tcW w:w="1080" w:type="dxa"/>
            <w:tcBorders>
              <w:left w:val="single" w:sz="8" w:space="0" w:color="auto"/>
              <w:bottom w:val="single" w:sz="8" w:space="0" w:color="auto"/>
            </w:tcBorders>
            <w:vAlign w:val="center"/>
          </w:tcPr>
          <w:p w:rsidR="00AC7513" w:rsidRPr="00AC7513" w:rsidRDefault="00AC7513" w:rsidP="00AC7513">
            <w:pPr>
              <w:jc w:val="center"/>
              <w:rPr>
                <w:b/>
              </w:rPr>
            </w:pPr>
            <w:r w:rsidRPr="00AC7513">
              <w:rPr>
                <w:sz w:val="28"/>
                <w:szCs w:val="28"/>
              </w:rPr>
              <w:t>дата</w:t>
            </w:r>
          </w:p>
        </w:tc>
        <w:tc>
          <w:tcPr>
            <w:tcW w:w="1740" w:type="dxa"/>
            <w:tcBorders>
              <w:bottom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Время</w:t>
            </w:r>
          </w:p>
          <w:p w:rsidR="00AC7513" w:rsidRPr="00AC7513" w:rsidRDefault="00AC7513" w:rsidP="00AC7513">
            <w:pPr>
              <w:jc w:val="center"/>
              <w:rPr>
                <w:b/>
              </w:rPr>
            </w:pPr>
            <w:r w:rsidRPr="00AC7513">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AC7513" w:rsidRPr="00AC7513" w:rsidRDefault="00AC7513" w:rsidP="00AC7513">
            <w:pPr>
              <w:jc w:val="center"/>
              <w:rPr>
                <w:b/>
              </w:rPr>
            </w:pPr>
          </w:p>
        </w:tc>
        <w:tc>
          <w:tcPr>
            <w:tcW w:w="2864" w:type="dxa"/>
            <w:vMerge/>
            <w:tcBorders>
              <w:left w:val="single" w:sz="8" w:space="0" w:color="auto"/>
              <w:bottom w:val="single" w:sz="8" w:space="0" w:color="auto"/>
              <w:right w:val="single" w:sz="8" w:space="0" w:color="auto"/>
            </w:tcBorders>
            <w:vAlign w:val="center"/>
          </w:tcPr>
          <w:p w:rsidR="00AC7513" w:rsidRPr="00AC7513" w:rsidRDefault="00AC7513" w:rsidP="00AC7513">
            <w:pPr>
              <w:jc w:val="center"/>
              <w:rPr>
                <w:b/>
              </w:rPr>
            </w:pPr>
          </w:p>
        </w:tc>
        <w:tc>
          <w:tcPr>
            <w:tcW w:w="2212" w:type="dxa"/>
            <w:vMerge/>
            <w:tcBorders>
              <w:left w:val="single" w:sz="8" w:space="0" w:color="auto"/>
              <w:bottom w:val="single" w:sz="8" w:space="0" w:color="auto"/>
            </w:tcBorders>
            <w:vAlign w:val="center"/>
          </w:tcPr>
          <w:p w:rsidR="00AC7513" w:rsidRPr="00AC7513" w:rsidRDefault="00AC7513" w:rsidP="00AC7513">
            <w:pPr>
              <w:jc w:val="center"/>
              <w:rPr>
                <w:b/>
              </w:rPr>
            </w:pPr>
          </w:p>
        </w:tc>
      </w:tr>
      <w:tr w:rsidR="00AC7513" w:rsidRPr="00AC7513" w:rsidTr="00B2727A">
        <w:tc>
          <w:tcPr>
            <w:tcW w:w="656" w:type="dxa"/>
            <w:tcBorders>
              <w:top w:val="single" w:sz="8" w:space="0" w:color="auto"/>
              <w:left w:val="single" w:sz="8" w:space="0" w:color="auto"/>
            </w:tcBorders>
          </w:tcPr>
          <w:p w:rsidR="00AC7513" w:rsidRPr="00AC7513" w:rsidRDefault="00AC7513" w:rsidP="00AC7513">
            <w:pPr>
              <w:spacing w:before="240"/>
              <w:jc w:val="center"/>
              <w:rPr>
                <w:b/>
                <w:sz w:val="28"/>
                <w:szCs w:val="28"/>
              </w:rPr>
            </w:pPr>
          </w:p>
        </w:tc>
        <w:tc>
          <w:tcPr>
            <w:tcW w:w="3232" w:type="dxa"/>
            <w:tcBorders>
              <w:top w:val="single" w:sz="8" w:space="0" w:color="auto"/>
              <w:right w:val="single" w:sz="8" w:space="0" w:color="auto"/>
            </w:tcBorders>
          </w:tcPr>
          <w:p w:rsidR="00AC7513" w:rsidRPr="00AC7513" w:rsidRDefault="00AC7513" w:rsidP="00AC7513">
            <w:pPr>
              <w:spacing w:before="240"/>
              <w:jc w:val="center"/>
              <w:rPr>
                <w:b/>
                <w:sz w:val="28"/>
                <w:szCs w:val="28"/>
              </w:rPr>
            </w:pPr>
          </w:p>
        </w:tc>
        <w:tc>
          <w:tcPr>
            <w:tcW w:w="1080" w:type="dxa"/>
            <w:tcBorders>
              <w:top w:val="single" w:sz="8" w:space="0" w:color="auto"/>
              <w:left w:val="single" w:sz="8" w:space="0" w:color="auto"/>
            </w:tcBorders>
          </w:tcPr>
          <w:p w:rsidR="00AC7513" w:rsidRPr="00AC7513" w:rsidRDefault="00AC7513" w:rsidP="00AC7513">
            <w:pPr>
              <w:spacing w:before="240"/>
              <w:jc w:val="center"/>
              <w:rPr>
                <w:sz w:val="28"/>
                <w:szCs w:val="28"/>
              </w:rPr>
            </w:pPr>
          </w:p>
        </w:tc>
        <w:tc>
          <w:tcPr>
            <w:tcW w:w="1740" w:type="dxa"/>
            <w:tcBorders>
              <w:top w:val="single" w:sz="8" w:space="0" w:color="auto"/>
              <w:right w:val="single" w:sz="8" w:space="0" w:color="auto"/>
            </w:tcBorders>
          </w:tcPr>
          <w:p w:rsidR="00AC7513" w:rsidRPr="00AC7513" w:rsidRDefault="00AC7513" w:rsidP="00AC7513">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212" w:type="dxa"/>
            <w:tcBorders>
              <w:top w:val="single" w:sz="8" w:space="0" w:color="auto"/>
              <w:left w:val="single" w:sz="8" w:space="0" w:color="auto"/>
            </w:tcBorders>
          </w:tcPr>
          <w:p w:rsidR="00AC7513" w:rsidRPr="00AC7513" w:rsidRDefault="00AC7513" w:rsidP="00AC7513">
            <w:pPr>
              <w:spacing w:before="240"/>
              <w:jc w:val="center"/>
              <w:rPr>
                <w:b/>
                <w:sz w:val="28"/>
                <w:szCs w:val="28"/>
              </w:rPr>
            </w:pPr>
          </w:p>
        </w:tc>
      </w:tr>
      <w:tr w:rsidR="00AC7513" w:rsidRPr="00AC7513" w:rsidTr="00B2727A">
        <w:tc>
          <w:tcPr>
            <w:tcW w:w="656" w:type="dxa"/>
            <w:tcBorders>
              <w:left w:val="single" w:sz="8" w:space="0" w:color="auto"/>
            </w:tcBorders>
          </w:tcPr>
          <w:p w:rsidR="00AC7513" w:rsidRPr="00AC7513" w:rsidRDefault="00AC7513" w:rsidP="00AC7513">
            <w:pPr>
              <w:spacing w:before="240"/>
              <w:jc w:val="center"/>
              <w:rPr>
                <w:b/>
                <w:sz w:val="28"/>
                <w:szCs w:val="28"/>
              </w:rPr>
            </w:pPr>
          </w:p>
        </w:tc>
        <w:tc>
          <w:tcPr>
            <w:tcW w:w="3232" w:type="dxa"/>
            <w:tcBorders>
              <w:right w:val="single" w:sz="8" w:space="0" w:color="auto"/>
            </w:tcBorders>
          </w:tcPr>
          <w:p w:rsidR="00AC7513" w:rsidRPr="00AC7513" w:rsidRDefault="00AC7513" w:rsidP="00AC7513">
            <w:pPr>
              <w:spacing w:before="240"/>
              <w:jc w:val="center"/>
              <w:rPr>
                <w:b/>
                <w:sz w:val="28"/>
                <w:szCs w:val="28"/>
              </w:rPr>
            </w:pPr>
          </w:p>
        </w:tc>
        <w:tc>
          <w:tcPr>
            <w:tcW w:w="1080" w:type="dxa"/>
            <w:tcBorders>
              <w:left w:val="single" w:sz="8" w:space="0" w:color="auto"/>
            </w:tcBorders>
          </w:tcPr>
          <w:p w:rsidR="00AC7513" w:rsidRPr="00AC7513" w:rsidRDefault="00AC7513" w:rsidP="00AC7513">
            <w:pPr>
              <w:spacing w:before="240"/>
              <w:jc w:val="center"/>
              <w:rPr>
                <w:sz w:val="28"/>
                <w:szCs w:val="28"/>
              </w:rPr>
            </w:pPr>
          </w:p>
        </w:tc>
        <w:tc>
          <w:tcPr>
            <w:tcW w:w="1740" w:type="dxa"/>
            <w:tcBorders>
              <w:right w:val="single" w:sz="8" w:space="0" w:color="auto"/>
            </w:tcBorders>
          </w:tcPr>
          <w:p w:rsidR="00AC7513" w:rsidRPr="00AC7513" w:rsidRDefault="00AC7513" w:rsidP="00AC7513">
            <w:pPr>
              <w:spacing w:before="240"/>
              <w:jc w:val="center"/>
              <w:rPr>
                <w:sz w:val="28"/>
                <w:szCs w:val="28"/>
              </w:rPr>
            </w:pPr>
          </w:p>
        </w:tc>
        <w:tc>
          <w:tcPr>
            <w:tcW w:w="3240"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864"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212" w:type="dxa"/>
            <w:tcBorders>
              <w:left w:val="single" w:sz="8" w:space="0" w:color="auto"/>
            </w:tcBorders>
          </w:tcPr>
          <w:p w:rsidR="00AC7513" w:rsidRPr="00AC7513" w:rsidRDefault="00AC7513" w:rsidP="00AC7513">
            <w:pPr>
              <w:spacing w:before="240"/>
              <w:jc w:val="center"/>
              <w:rPr>
                <w:b/>
                <w:sz w:val="28"/>
                <w:szCs w:val="28"/>
              </w:rPr>
            </w:pPr>
          </w:p>
        </w:tc>
      </w:tr>
      <w:tr w:rsidR="00AC7513" w:rsidRPr="00AC7513" w:rsidTr="00B2727A">
        <w:tc>
          <w:tcPr>
            <w:tcW w:w="656" w:type="dxa"/>
            <w:tcBorders>
              <w:left w:val="single" w:sz="8" w:space="0" w:color="auto"/>
            </w:tcBorders>
          </w:tcPr>
          <w:p w:rsidR="00AC7513" w:rsidRPr="00AC7513" w:rsidRDefault="00AC7513" w:rsidP="00AC7513">
            <w:pPr>
              <w:spacing w:before="240"/>
              <w:jc w:val="center"/>
              <w:rPr>
                <w:b/>
                <w:sz w:val="28"/>
                <w:szCs w:val="28"/>
              </w:rPr>
            </w:pPr>
          </w:p>
        </w:tc>
        <w:tc>
          <w:tcPr>
            <w:tcW w:w="3232" w:type="dxa"/>
            <w:tcBorders>
              <w:right w:val="single" w:sz="8" w:space="0" w:color="auto"/>
            </w:tcBorders>
          </w:tcPr>
          <w:p w:rsidR="00AC7513" w:rsidRPr="00AC7513" w:rsidRDefault="00AC7513" w:rsidP="00AC7513">
            <w:pPr>
              <w:spacing w:before="240"/>
              <w:jc w:val="center"/>
              <w:rPr>
                <w:b/>
                <w:sz w:val="28"/>
                <w:szCs w:val="28"/>
              </w:rPr>
            </w:pPr>
          </w:p>
        </w:tc>
        <w:tc>
          <w:tcPr>
            <w:tcW w:w="1080" w:type="dxa"/>
            <w:tcBorders>
              <w:left w:val="single" w:sz="8" w:space="0" w:color="auto"/>
            </w:tcBorders>
          </w:tcPr>
          <w:p w:rsidR="00AC7513" w:rsidRPr="00AC7513" w:rsidRDefault="00AC7513" w:rsidP="00AC7513">
            <w:pPr>
              <w:spacing w:before="240"/>
              <w:jc w:val="center"/>
              <w:rPr>
                <w:sz w:val="28"/>
                <w:szCs w:val="28"/>
              </w:rPr>
            </w:pPr>
          </w:p>
        </w:tc>
        <w:tc>
          <w:tcPr>
            <w:tcW w:w="1740" w:type="dxa"/>
            <w:tcBorders>
              <w:right w:val="single" w:sz="8" w:space="0" w:color="auto"/>
            </w:tcBorders>
          </w:tcPr>
          <w:p w:rsidR="00AC7513" w:rsidRPr="00AC7513" w:rsidRDefault="00AC7513" w:rsidP="00AC7513">
            <w:pPr>
              <w:spacing w:before="240"/>
              <w:jc w:val="center"/>
              <w:rPr>
                <w:sz w:val="28"/>
                <w:szCs w:val="28"/>
              </w:rPr>
            </w:pPr>
          </w:p>
        </w:tc>
        <w:tc>
          <w:tcPr>
            <w:tcW w:w="3240"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864"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212" w:type="dxa"/>
            <w:tcBorders>
              <w:left w:val="single" w:sz="8" w:space="0" w:color="auto"/>
            </w:tcBorders>
          </w:tcPr>
          <w:p w:rsidR="00AC7513" w:rsidRPr="00AC7513" w:rsidRDefault="00AC7513" w:rsidP="00AC7513">
            <w:pPr>
              <w:spacing w:before="240"/>
              <w:jc w:val="center"/>
              <w:rPr>
                <w:b/>
                <w:sz w:val="28"/>
                <w:szCs w:val="28"/>
              </w:rPr>
            </w:pPr>
          </w:p>
        </w:tc>
      </w:tr>
      <w:tr w:rsidR="00AC7513" w:rsidRPr="00AC7513" w:rsidTr="00B2727A">
        <w:tc>
          <w:tcPr>
            <w:tcW w:w="656" w:type="dxa"/>
            <w:tcBorders>
              <w:left w:val="single" w:sz="8" w:space="0" w:color="auto"/>
            </w:tcBorders>
          </w:tcPr>
          <w:p w:rsidR="00AC7513" w:rsidRPr="00AC7513" w:rsidRDefault="00AC7513" w:rsidP="00AC7513">
            <w:pPr>
              <w:spacing w:before="240"/>
              <w:jc w:val="center"/>
              <w:rPr>
                <w:b/>
                <w:sz w:val="28"/>
                <w:szCs w:val="28"/>
              </w:rPr>
            </w:pPr>
          </w:p>
        </w:tc>
        <w:tc>
          <w:tcPr>
            <w:tcW w:w="3232" w:type="dxa"/>
            <w:tcBorders>
              <w:right w:val="single" w:sz="8" w:space="0" w:color="auto"/>
            </w:tcBorders>
          </w:tcPr>
          <w:p w:rsidR="00AC7513" w:rsidRPr="00AC7513" w:rsidRDefault="00AC7513" w:rsidP="00AC7513">
            <w:pPr>
              <w:spacing w:before="240"/>
              <w:jc w:val="center"/>
              <w:rPr>
                <w:b/>
                <w:sz w:val="28"/>
                <w:szCs w:val="28"/>
              </w:rPr>
            </w:pPr>
          </w:p>
        </w:tc>
        <w:tc>
          <w:tcPr>
            <w:tcW w:w="1080" w:type="dxa"/>
            <w:tcBorders>
              <w:left w:val="single" w:sz="8" w:space="0" w:color="auto"/>
            </w:tcBorders>
          </w:tcPr>
          <w:p w:rsidR="00AC7513" w:rsidRPr="00AC7513" w:rsidRDefault="00AC7513" w:rsidP="00AC7513">
            <w:pPr>
              <w:spacing w:before="240"/>
              <w:jc w:val="center"/>
              <w:rPr>
                <w:sz w:val="28"/>
                <w:szCs w:val="28"/>
              </w:rPr>
            </w:pPr>
          </w:p>
        </w:tc>
        <w:tc>
          <w:tcPr>
            <w:tcW w:w="1740" w:type="dxa"/>
            <w:tcBorders>
              <w:right w:val="single" w:sz="8" w:space="0" w:color="auto"/>
            </w:tcBorders>
          </w:tcPr>
          <w:p w:rsidR="00AC7513" w:rsidRPr="00AC7513" w:rsidRDefault="00AC7513" w:rsidP="00AC7513">
            <w:pPr>
              <w:spacing w:before="240"/>
              <w:jc w:val="center"/>
              <w:rPr>
                <w:sz w:val="28"/>
                <w:szCs w:val="28"/>
              </w:rPr>
            </w:pPr>
          </w:p>
        </w:tc>
        <w:tc>
          <w:tcPr>
            <w:tcW w:w="3240"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864"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212" w:type="dxa"/>
            <w:tcBorders>
              <w:left w:val="single" w:sz="8" w:space="0" w:color="auto"/>
            </w:tcBorders>
          </w:tcPr>
          <w:p w:rsidR="00AC7513" w:rsidRPr="00AC7513" w:rsidRDefault="00AC7513" w:rsidP="00AC7513">
            <w:pPr>
              <w:spacing w:before="240"/>
              <w:jc w:val="center"/>
              <w:rPr>
                <w:b/>
                <w:sz w:val="28"/>
                <w:szCs w:val="28"/>
              </w:rPr>
            </w:pPr>
          </w:p>
        </w:tc>
      </w:tr>
      <w:tr w:rsidR="00AC7513" w:rsidRPr="00AC7513" w:rsidTr="00B2727A">
        <w:tc>
          <w:tcPr>
            <w:tcW w:w="656" w:type="dxa"/>
            <w:tcBorders>
              <w:left w:val="single" w:sz="8" w:space="0" w:color="auto"/>
            </w:tcBorders>
          </w:tcPr>
          <w:p w:rsidR="00AC7513" w:rsidRPr="00AC7513" w:rsidRDefault="00AC7513" w:rsidP="00AC7513">
            <w:pPr>
              <w:spacing w:before="240"/>
              <w:jc w:val="center"/>
              <w:rPr>
                <w:b/>
                <w:sz w:val="28"/>
                <w:szCs w:val="28"/>
              </w:rPr>
            </w:pPr>
          </w:p>
        </w:tc>
        <w:tc>
          <w:tcPr>
            <w:tcW w:w="3232" w:type="dxa"/>
            <w:tcBorders>
              <w:right w:val="single" w:sz="8" w:space="0" w:color="auto"/>
            </w:tcBorders>
          </w:tcPr>
          <w:p w:rsidR="00AC7513" w:rsidRPr="00AC7513" w:rsidRDefault="00AC7513" w:rsidP="00AC7513">
            <w:pPr>
              <w:spacing w:before="240"/>
              <w:jc w:val="center"/>
              <w:rPr>
                <w:b/>
                <w:sz w:val="28"/>
                <w:szCs w:val="28"/>
              </w:rPr>
            </w:pPr>
          </w:p>
        </w:tc>
        <w:tc>
          <w:tcPr>
            <w:tcW w:w="1080" w:type="dxa"/>
            <w:tcBorders>
              <w:left w:val="single" w:sz="8" w:space="0" w:color="auto"/>
            </w:tcBorders>
          </w:tcPr>
          <w:p w:rsidR="00AC7513" w:rsidRPr="00AC7513" w:rsidRDefault="00AC7513" w:rsidP="00AC7513">
            <w:pPr>
              <w:spacing w:before="240"/>
              <w:jc w:val="center"/>
              <w:rPr>
                <w:sz w:val="28"/>
                <w:szCs w:val="28"/>
              </w:rPr>
            </w:pPr>
          </w:p>
        </w:tc>
        <w:tc>
          <w:tcPr>
            <w:tcW w:w="1740" w:type="dxa"/>
            <w:tcBorders>
              <w:right w:val="single" w:sz="8" w:space="0" w:color="auto"/>
            </w:tcBorders>
          </w:tcPr>
          <w:p w:rsidR="00AC7513" w:rsidRPr="00AC7513" w:rsidRDefault="00AC7513" w:rsidP="00AC7513">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AC7513" w:rsidRPr="00AC7513" w:rsidRDefault="00AC7513" w:rsidP="00AC7513">
            <w:pPr>
              <w:spacing w:before="240"/>
              <w:jc w:val="center"/>
              <w:rPr>
                <w:b/>
                <w:sz w:val="28"/>
                <w:szCs w:val="28"/>
              </w:rPr>
            </w:pPr>
          </w:p>
        </w:tc>
        <w:tc>
          <w:tcPr>
            <w:tcW w:w="2864"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212" w:type="dxa"/>
            <w:tcBorders>
              <w:left w:val="single" w:sz="8" w:space="0" w:color="auto"/>
            </w:tcBorders>
          </w:tcPr>
          <w:p w:rsidR="00AC7513" w:rsidRPr="00AC7513" w:rsidRDefault="00AC7513" w:rsidP="00AC7513">
            <w:pPr>
              <w:spacing w:before="240"/>
              <w:jc w:val="center"/>
              <w:rPr>
                <w:b/>
                <w:sz w:val="28"/>
                <w:szCs w:val="28"/>
              </w:rPr>
            </w:pPr>
          </w:p>
        </w:tc>
      </w:tr>
      <w:tr w:rsidR="00AC7513" w:rsidRPr="00AC7513" w:rsidTr="00B2727A">
        <w:tc>
          <w:tcPr>
            <w:tcW w:w="656" w:type="dxa"/>
            <w:tcBorders>
              <w:left w:val="single" w:sz="8" w:space="0" w:color="auto"/>
            </w:tcBorders>
          </w:tcPr>
          <w:p w:rsidR="00AC7513" w:rsidRPr="00AC7513" w:rsidRDefault="00AC7513" w:rsidP="00AC7513">
            <w:pPr>
              <w:spacing w:before="240"/>
              <w:jc w:val="center"/>
              <w:rPr>
                <w:b/>
                <w:sz w:val="28"/>
                <w:szCs w:val="28"/>
              </w:rPr>
            </w:pPr>
          </w:p>
        </w:tc>
        <w:tc>
          <w:tcPr>
            <w:tcW w:w="3232" w:type="dxa"/>
            <w:tcBorders>
              <w:right w:val="single" w:sz="8" w:space="0" w:color="auto"/>
            </w:tcBorders>
          </w:tcPr>
          <w:p w:rsidR="00AC7513" w:rsidRPr="00AC7513" w:rsidRDefault="00AC7513" w:rsidP="00AC7513">
            <w:pPr>
              <w:spacing w:before="240"/>
              <w:jc w:val="center"/>
              <w:rPr>
                <w:b/>
                <w:sz w:val="28"/>
                <w:szCs w:val="28"/>
              </w:rPr>
            </w:pPr>
          </w:p>
        </w:tc>
        <w:tc>
          <w:tcPr>
            <w:tcW w:w="1080" w:type="dxa"/>
            <w:tcBorders>
              <w:left w:val="single" w:sz="8" w:space="0" w:color="auto"/>
            </w:tcBorders>
          </w:tcPr>
          <w:p w:rsidR="00AC7513" w:rsidRPr="00AC7513" w:rsidRDefault="00AC7513" w:rsidP="00AC7513">
            <w:pPr>
              <w:spacing w:before="240"/>
              <w:jc w:val="center"/>
              <w:rPr>
                <w:sz w:val="28"/>
                <w:szCs w:val="28"/>
              </w:rPr>
            </w:pPr>
          </w:p>
        </w:tc>
        <w:tc>
          <w:tcPr>
            <w:tcW w:w="1740" w:type="dxa"/>
            <w:tcBorders>
              <w:right w:val="single" w:sz="8" w:space="0" w:color="auto"/>
            </w:tcBorders>
          </w:tcPr>
          <w:p w:rsidR="00AC7513" w:rsidRPr="00AC7513" w:rsidRDefault="00AC7513" w:rsidP="00AC7513">
            <w:pPr>
              <w:spacing w:before="240"/>
              <w:jc w:val="center"/>
              <w:rPr>
                <w:sz w:val="28"/>
                <w:szCs w:val="28"/>
              </w:rPr>
            </w:pPr>
          </w:p>
        </w:tc>
        <w:tc>
          <w:tcPr>
            <w:tcW w:w="3240"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864" w:type="dxa"/>
            <w:tcBorders>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212" w:type="dxa"/>
            <w:tcBorders>
              <w:left w:val="single" w:sz="8" w:space="0" w:color="auto"/>
            </w:tcBorders>
          </w:tcPr>
          <w:p w:rsidR="00AC7513" w:rsidRPr="00AC7513" w:rsidRDefault="00AC7513" w:rsidP="00AC7513">
            <w:pPr>
              <w:spacing w:before="240"/>
              <w:jc w:val="center"/>
              <w:rPr>
                <w:b/>
                <w:sz w:val="28"/>
                <w:szCs w:val="28"/>
              </w:rPr>
            </w:pPr>
          </w:p>
        </w:tc>
      </w:tr>
    </w:tbl>
    <w:p w:rsidR="00AC7513" w:rsidRPr="00AC7513" w:rsidRDefault="00AC7513" w:rsidP="00AC7513"/>
    <w:tbl>
      <w:tblPr>
        <w:tblW w:w="6343" w:type="dxa"/>
        <w:jc w:val="right"/>
        <w:tblLook w:val="04A0" w:firstRow="1" w:lastRow="0" w:firstColumn="1" w:lastColumn="0" w:noHBand="0" w:noVBand="1"/>
      </w:tblPr>
      <w:tblGrid>
        <w:gridCol w:w="6343"/>
      </w:tblGrid>
      <w:tr w:rsidR="00AC7513" w:rsidRPr="00AC7513" w:rsidTr="00B2727A">
        <w:trPr>
          <w:jc w:val="right"/>
        </w:trPr>
        <w:tc>
          <w:tcPr>
            <w:tcW w:w="6343" w:type="dxa"/>
          </w:tcPr>
          <w:p w:rsidR="00AC7513" w:rsidRPr="00AC7513" w:rsidRDefault="00AC7513" w:rsidP="00AC7513">
            <w:pPr>
              <w:overflowPunct w:val="0"/>
              <w:autoSpaceDE w:val="0"/>
              <w:autoSpaceDN w:val="0"/>
              <w:adjustRightInd w:val="0"/>
              <w:jc w:val="center"/>
              <w:rPr>
                <w:sz w:val="28"/>
                <w:szCs w:val="28"/>
              </w:rPr>
            </w:pPr>
            <w:r w:rsidRPr="00AC7513">
              <w:lastRenderedPageBreak/>
              <w:br w:type="page"/>
            </w:r>
            <w:r w:rsidRPr="00AC7513">
              <w:rPr>
                <w:sz w:val="28"/>
                <w:szCs w:val="28"/>
              </w:rPr>
              <w:t>Приложение №4</w:t>
            </w:r>
          </w:p>
        </w:tc>
      </w:tr>
      <w:tr w:rsidR="00AC7513" w:rsidRPr="00AC7513" w:rsidTr="00B2727A">
        <w:trPr>
          <w:trHeight w:val="1083"/>
          <w:jc w:val="right"/>
        </w:trPr>
        <w:tc>
          <w:tcPr>
            <w:tcW w:w="6343" w:type="dxa"/>
          </w:tcPr>
          <w:p w:rsidR="00AC7513" w:rsidRPr="00AC7513" w:rsidRDefault="00AC7513" w:rsidP="00AC7513">
            <w:pPr>
              <w:overflowPunct w:val="0"/>
              <w:autoSpaceDE w:val="0"/>
              <w:autoSpaceDN w:val="0"/>
              <w:adjustRightInd w:val="0"/>
              <w:jc w:val="center"/>
              <w:rPr>
                <w:color w:val="FF0000"/>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pPr>
        <w:spacing w:before="60"/>
        <w:jc w:val="center"/>
        <w:rPr>
          <w:b/>
          <w:sz w:val="28"/>
          <w:szCs w:val="28"/>
        </w:rPr>
      </w:pPr>
      <w:r w:rsidRPr="00AC7513">
        <w:rPr>
          <w:b/>
          <w:sz w:val="28"/>
          <w:szCs w:val="28"/>
        </w:rPr>
        <w:t>ЖУРНАЛ</w:t>
      </w:r>
    </w:p>
    <w:p w:rsidR="00AC7513" w:rsidRPr="00AC7513" w:rsidRDefault="00AC7513" w:rsidP="00AC7513">
      <w:pPr>
        <w:jc w:val="center"/>
        <w:rPr>
          <w:b/>
          <w:sz w:val="28"/>
          <w:szCs w:val="28"/>
        </w:rPr>
      </w:pPr>
      <w:r w:rsidRPr="00AC7513">
        <w:rPr>
          <w:b/>
          <w:sz w:val="28"/>
          <w:szCs w:val="28"/>
        </w:rPr>
        <w:t xml:space="preserve">учета присутствия представителей кандидата, избирательного объединения </w:t>
      </w:r>
      <w:r w:rsidRPr="00AC7513">
        <w:rPr>
          <w:b/>
          <w:sz w:val="28"/>
          <w:szCs w:val="28"/>
        </w:rPr>
        <w:br/>
        <w:t>при проведении проверки подписных листов</w:t>
      </w:r>
    </w:p>
    <w:p w:rsidR="00AC7513" w:rsidRPr="00AC7513" w:rsidRDefault="00AC7513" w:rsidP="00AC7513"/>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75"/>
        <w:gridCol w:w="2456"/>
        <w:gridCol w:w="2456"/>
        <w:gridCol w:w="1917"/>
        <w:gridCol w:w="3116"/>
        <w:gridCol w:w="2318"/>
      </w:tblGrid>
      <w:tr w:rsidR="00AC7513" w:rsidRPr="00AC7513" w:rsidTr="00B2727A">
        <w:trPr>
          <w:trHeight w:val="1492"/>
          <w:jc w:val="center"/>
        </w:trPr>
        <w:tc>
          <w:tcPr>
            <w:tcW w:w="622" w:type="dxa"/>
            <w:tcBorders>
              <w:top w:val="single" w:sz="8" w:space="0" w:color="auto"/>
              <w:left w:val="single" w:sz="8" w:space="0" w:color="auto"/>
              <w:bottom w:val="single" w:sz="8" w:space="0" w:color="auto"/>
            </w:tcBorders>
            <w:vAlign w:val="center"/>
          </w:tcPr>
          <w:p w:rsidR="00AC7513" w:rsidRPr="00AC7513" w:rsidRDefault="00AC7513" w:rsidP="00AC7513">
            <w:pPr>
              <w:jc w:val="center"/>
              <w:rPr>
                <w:sz w:val="28"/>
                <w:szCs w:val="28"/>
              </w:rPr>
            </w:pPr>
            <w:r w:rsidRPr="00AC7513">
              <w:rPr>
                <w:sz w:val="28"/>
                <w:szCs w:val="28"/>
              </w:rPr>
              <w:t>№ п\п</w:t>
            </w:r>
          </w:p>
        </w:tc>
        <w:tc>
          <w:tcPr>
            <w:tcW w:w="2375" w:type="dxa"/>
            <w:tcBorders>
              <w:top w:val="single" w:sz="8" w:space="0" w:color="auto"/>
              <w:bottom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Инициалы, фамилия кандидата/</w:t>
            </w:r>
          </w:p>
          <w:p w:rsidR="00AC7513" w:rsidRPr="00AC7513" w:rsidRDefault="00AC7513" w:rsidP="00AC7513">
            <w:pPr>
              <w:jc w:val="center"/>
              <w:rPr>
                <w:sz w:val="28"/>
                <w:szCs w:val="28"/>
              </w:rPr>
            </w:pPr>
            <w:r w:rsidRPr="00AC7513">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AC7513" w:rsidRPr="00AC7513" w:rsidRDefault="00AC7513" w:rsidP="00AC7513">
            <w:pPr>
              <w:jc w:val="center"/>
              <w:rPr>
                <w:sz w:val="28"/>
                <w:szCs w:val="28"/>
              </w:rPr>
            </w:pPr>
            <w:r w:rsidRPr="00AC7513">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Статус</w:t>
            </w:r>
          </w:p>
          <w:p w:rsidR="00AC7513" w:rsidRPr="00AC7513" w:rsidRDefault="00AC7513" w:rsidP="00AC7513">
            <w:pPr>
              <w:jc w:val="center"/>
              <w:rPr>
                <w:sz w:val="28"/>
                <w:szCs w:val="28"/>
              </w:rPr>
            </w:pPr>
            <w:r w:rsidRPr="00AC7513">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AC7513" w:rsidRPr="00AC7513" w:rsidRDefault="00AC7513" w:rsidP="00AC7513">
            <w:pPr>
              <w:jc w:val="center"/>
              <w:rPr>
                <w:sz w:val="28"/>
                <w:szCs w:val="28"/>
              </w:rPr>
            </w:pPr>
            <w:r w:rsidRPr="00AC7513">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AC7513" w:rsidRPr="00AC7513" w:rsidRDefault="00AC7513" w:rsidP="00AC7513">
            <w:pPr>
              <w:jc w:val="center"/>
              <w:rPr>
                <w:sz w:val="28"/>
                <w:szCs w:val="28"/>
              </w:rPr>
            </w:pPr>
            <w:r w:rsidRPr="00AC7513">
              <w:rPr>
                <w:sz w:val="28"/>
                <w:szCs w:val="28"/>
              </w:rPr>
              <w:t>Подпись лица,</w:t>
            </w:r>
          </w:p>
          <w:p w:rsidR="00AC7513" w:rsidRPr="00AC7513" w:rsidRDefault="00AC7513" w:rsidP="00AC7513">
            <w:pPr>
              <w:jc w:val="center"/>
              <w:rPr>
                <w:sz w:val="28"/>
                <w:szCs w:val="28"/>
              </w:rPr>
            </w:pPr>
            <w:r w:rsidRPr="00AC7513">
              <w:rPr>
                <w:sz w:val="28"/>
                <w:szCs w:val="28"/>
              </w:rPr>
              <w:t>производившего запись</w:t>
            </w:r>
          </w:p>
        </w:tc>
      </w:tr>
      <w:tr w:rsidR="00AC7513" w:rsidRPr="00AC7513" w:rsidTr="00B2727A">
        <w:trPr>
          <w:jc w:val="center"/>
        </w:trPr>
        <w:tc>
          <w:tcPr>
            <w:tcW w:w="622"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r>
      <w:tr w:rsidR="00AC7513" w:rsidRPr="00AC7513" w:rsidTr="00B2727A">
        <w:trPr>
          <w:jc w:val="center"/>
        </w:trPr>
        <w:tc>
          <w:tcPr>
            <w:tcW w:w="622"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r>
      <w:tr w:rsidR="00AC7513" w:rsidRPr="00AC7513" w:rsidTr="00B2727A">
        <w:trPr>
          <w:jc w:val="center"/>
        </w:trPr>
        <w:tc>
          <w:tcPr>
            <w:tcW w:w="622"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r>
      <w:tr w:rsidR="00AC7513" w:rsidRPr="00AC7513" w:rsidTr="00B2727A">
        <w:trPr>
          <w:jc w:val="center"/>
        </w:trPr>
        <w:tc>
          <w:tcPr>
            <w:tcW w:w="622"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r>
      <w:tr w:rsidR="00AC7513" w:rsidRPr="00AC7513" w:rsidTr="00B2727A">
        <w:trPr>
          <w:jc w:val="center"/>
        </w:trPr>
        <w:tc>
          <w:tcPr>
            <w:tcW w:w="622"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AC7513" w:rsidRPr="00AC7513" w:rsidRDefault="00AC7513" w:rsidP="00AC7513">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AC7513" w:rsidRPr="00AC7513" w:rsidRDefault="00AC7513" w:rsidP="00AC7513">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AC7513" w:rsidRPr="00AC7513" w:rsidRDefault="00AC7513" w:rsidP="00AC7513">
            <w:pPr>
              <w:spacing w:before="240"/>
              <w:jc w:val="center"/>
              <w:rPr>
                <w:b/>
                <w:sz w:val="28"/>
                <w:szCs w:val="28"/>
              </w:rPr>
            </w:pPr>
          </w:p>
        </w:tc>
      </w:tr>
      <w:tr w:rsidR="00AC7513" w:rsidRPr="00AC7513" w:rsidTr="00B2727A">
        <w:trPr>
          <w:jc w:val="center"/>
        </w:trPr>
        <w:tc>
          <w:tcPr>
            <w:tcW w:w="622" w:type="dxa"/>
            <w:tcBorders>
              <w:top w:val="single" w:sz="8" w:space="0" w:color="auto"/>
              <w:left w:val="single" w:sz="8" w:space="0" w:color="auto"/>
            </w:tcBorders>
          </w:tcPr>
          <w:p w:rsidR="00AC7513" w:rsidRPr="00AC7513" w:rsidRDefault="00AC7513" w:rsidP="00AC7513">
            <w:pPr>
              <w:spacing w:before="240"/>
              <w:jc w:val="center"/>
              <w:rPr>
                <w:b/>
                <w:sz w:val="28"/>
                <w:szCs w:val="28"/>
              </w:rPr>
            </w:pPr>
          </w:p>
        </w:tc>
        <w:tc>
          <w:tcPr>
            <w:tcW w:w="2375" w:type="dxa"/>
            <w:tcBorders>
              <w:top w:val="single" w:sz="8" w:space="0" w:color="auto"/>
              <w:right w:val="single" w:sz="8" w:space="0" w:color="auto"/>
            </w:tcBorders>
          </w:tcPr>
          <w:p w:rsidR="00AC7513" w:rsidRPr="00AC7513" w:rsidRDefault="00AC7513" w:rsidP="00AC7513">
            <w:pPr>
              <w:spacing w:before="240"/>
              <w:jc w:val="center"/>
              <w:rPr>
                <w:b/>
                <w:sz w:val="28"/>
                <w:szCs w:val="28"/>
              </w:rPr>
            </w:pPr>
          </w:p>
        </w:tc>
        <w:tc>
          <w:tcPr>
            <w:tcW w:w="2456" w:type="dxa"/>
            <w:tcBorders>
              <w:top w:val="single" w:sz="8" w:space="0" w:color="auto"/>
              <w:left w:val="single" w:sz="8" w:space="0" w:color="auto"/>
            </w:tcBorders>
          </w:tcPr>
          <w:p w:rsidR="00AC7513" w:rsidRPr="00AC7513" w:rsidRDefault="00AC7513" w:rsidP="00AC7513">
            <w:pPr>
              <w:spacing w:before="240"/>
              <w:jc w:val="center"/>
              <w:rPr>
                <w:sz w:val="28"/>
                <w:szCs w:val="28"/>
              </w:rPr>
            </w:pPr>
          </w:p>
        </w:tc>
        <w:tc>
          <w:tcPr>
            <w:tcW w:w="2456" w:type="dxa"/>
            <w:tcBorders>
              <w:top w:val="single" w:sz="8" w:space="0" w:color="auto"/>
              <w:right w:val="single" w:sz="8" w:space="0" w:color="auto"/>
            </w:tcBorders>
          </w:tcPr>
          <w:p w:rsidR="00AC7513" w:rsidRPr="00AC7513" w:rsidRDefault="00AC7513" w:rsidP="00AC7513">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AC7513" w:rsidRPr="00AC7513" w:rsidRDefault="00AC7513" w:rsidP="00AC7513">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AC7513" w:rsidRPr="00AC7513" w:rsidRDefault="00AC7513" w:rsidP="00AC7513">
            <w:pPr>
              <w:spacing w:before="240"/>
              <w:jc w:val="center"/>
              <w:rPr>
                <w:b/>
                <w:sz w:val="28"/>
                <w:szCs w:val="28"/>
              </w:rPr>
            </w:pPr>
          </w:p>
        </w:tc>
        <w:tc>
          <w:tcPr>
            <w:tcW w:w="2318" w:type="dxa"/>
            <w:tcBorders>
              <w:top w:val="single" w:sz="8" w:space="0" w:color="auto"/>
              <w:left w:val="single" w:sz="8" w:space="0" w:color="auto"/>
            </w:tcBorders>
          </w:tcPr>
          <w:p w:rsidR="00AC7513" w:rsidRPr="00AC7513" w:rsidRDefault="00AC7513" w:rsidP="00AC7513">
            <w:pPr>
              <w:spacing w:before="240"/>
              <w:jc w:val="center"/>
              <w:rPr>
                <w:b/>
                <w:sz w:val="28"/>
                <w:szCs w:val="28"/>
              </w:rPr>
            </w:pPr>
          </w:p>
        </w:tc>
      </w:tr>
    </w:tbl>
    <w:p w:rsidR="00AC7513" w:rsidRPr="00AC7513" w:rsidRDefault="00AC7513" w:rsidP="00AC7513"/>
    <w:p w:rsidR="00AC7513" w:rsidRPr="00AC7513" w:rsidRDefault="00AC7513" w:rsidP="00AC7513">
      <w:pPr>
        <w:sectPr w:rsidR="00AC7513" w:rsidRPr="00AC7513" w:rsidSect="000D63C0">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Look w:val="01E0" w:firstRow="1" w:lastRow="1" w:firstColumn="1" w:lastColumn="1" w:noHBand="0" w:noVBand="0"/>
      </w:tblPr>
      <w:tblGrid>
        <w:gridCol w:w="8000"/>
      </w:tblGrid>
      <w:tr w:rsidR="00AC7513" w:rsidRPr="00AC7513" w:rsidTr="00B2727A">
        <w:trPr>
          <w:jc w:val="right"/>
        </w:trPr>
        <w:tc>
          <w:tcPr>
            <w:tcW w:w="8000" w:type="dxa"/>
            <w:shd w:val="clear" w:color="auto" w:fill="auto"/>
          </w:tcPr>
          <w:p w:rsidR="00AC7513" w:rsidRPr="00AC7513" w:rsidRDefault="00AC7513" w:rsidP="00AC7513">
            <w:pPr>
              <w:jc w:val="center"/>
              <w:rPr>
                <w:bCs/>
                <w:sz w:val="28"/>
                <w:szCs w:val="28"/>
              </w:rPr>
            </w:pPr>
            <w:r w:rsidRPr="00AC7513">
              <w:rPr>
                <w:bCs/>
                <w:sz w:val="28"/>
                <w:szCs w:val="28"/>
              </w:rPr>
              <w:lastRenderedPageBreak/>
              <w:t>Приложение №5</w:t>
            </w:r>
          </w:p>
        </w:tc>
      </w:tr>
      <w:tr w:rsidR="00AC7513" w:rsidRPr="00AC7513" w:rsidTr="00B2727A">
        <w:trPr>
          <w:trHeight w:val="1107"/>
          <w:jc w:val="right"/>
        </w:trPr>
        <w:tc>
          <w:tcPr>
            <w:tcW w:w="8000" w:type="dxa"/>
            <w:shd w:val="clear" w:color="auto" w:fill="auto"/>
          </w:tcPr>
          <w:p w:rsidR="00AC7513" w:rsidRPr="00AC7513" w:rsidRDefault="00AC7513" w:rsidP="00AC7513">
            <w:pPr>
              <w:jc w:val="center"/>
              <w:rPr>
                <w:bCs/>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r w:rsidRPr="00AC7513">
              <w:rPr>
                <w:sz w:val="28"/>
                <w:szCs w:val="28"/>
              </w:rPr>
              <w:br/>
            </w:r>
            <w:r w:rsidRPr="00AC7513">
              <w:rPr>
                <w:i/>
                <w:sz w:val="28"/>
                <w:szCs w:val="28"/>
              </w:rPr>
              <w:t>(с изменениями от 26.05.2017 №63-1-6)</w:t>
            </w:r>
          </w:p>
        </w:tc>
      </w:tr>
    </w:tbl>
    <w:p w:rsidR="00AC7513" w:rsidRPr="00AC7513" w:rsidRDefault="00AC7513" w:rsidP="00AC7513">
      <w:pPr>
        <w:jc w:val="both"/>
      </w:pPr>
    </w:p>
    <w:p w:rsidR="00AC7513" w:rsidRPr="00AC7513" w:rsidRDefault="00AC7513" w:rsidP="00AC7513">
      <w:pPr>
        <w:spacing w:before="120"/>
        <w:jc w:val="center"/>
        <w:rPr>
          <w:rFonts w:ascii="TimesET" w:hAnsi="TimesET"/>
          <w:b/>
          <w:bCs/>
          <w:sz w:val="28"/>
          <w:szCs w:val="28"/>
        </w:rPr>
      </w:pPr>
      <w:r w:rsidRPr="00AC7513">
        <w:rPr>
          <w:b/>
          <w:bCs/>
          <w:sz w:val="28"/>
          <w:szCs w:val="28"/>
        </w:rPr>
        <w:t>Перечень</w:t>
      </w:r>
    </w:p>
    <w:p w:rsidR="00AC7513" w:rsidRPr="00AC7513" w:rsidRDefault="00AC7513" w:rsidP="00AC7513">
      <w:pPr>
        <w:spacing w:after="120"/>
        <w:jc w:val="center"/>
        <w:rPr>
          <w:b/>
          <w:bCs/>
          <w:sz w:val="28"/>
          <w:szCs w:val="28"/>
        </w:rPr>
      </w:pPr>
      <w:r w:rsidRPr="00AC7513">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0"/>
        <w:gridCol w:w="4368"/>
        <w:gridCol w:w="1676"/>
        <w:gridCol w:w="2416"/>
      </w:tblGrid>
      <w:tr w:rsidR="00AC7513" w:rsidRPr="00AC7513" w:rsidTr="00B2727A">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AC7513" w:rsidRPr="00AC7513" w:rsidRDefault="00AC7513" w:rsidP="00AC7513">
            <w:pPr>
              <w:overflowPunct w:val="0"/>
              <w:autoSpaceDE w:val="0"/>
              <w:autoSpaceDN w:val="0"/>
              <w:adjustRightInd w:val="0"/>
              <w:spacing w:after="60"/>
              <w:ind w:left="113" w:right="113"/>
              <w:jc w:val="center"/>
              <w:rPr>
                <w:b/>
                <w:bCs/>
                <w:sz w:val="24"/>
                <w:szCs w:val="24"/>
              </w:rPr>
            </w:pPr>
            <w:r w:rsidRPr="00AC7513">
              <w:rPr>
                <w:b/>
                <w:bCs/>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ind w:right="72"/>
              <w:jc w:val="center"/>
              <w:rPr>
                <w:b/>
                <w:bCs/>
                <w:sz w:val="24"/>
                <w:szCs w:val="24"/>
              </w:rPr>
            </w:pPr>
            <w:r w:rsidRPr="00AC7513">
              <w:rPr>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
                <w:bCs/>
                <w:sz w:val="24"/>
                <w:szCs w:val="24"/>
              </w:rPr>
            </w:pPr>
            <w:r w:rsidRPr="00AC7513">
              <w:rPr>
                <w:b/>
                <w:bCs/>
                <w:sz w:val="24"/>
                <w:szCs w:val="24"/>
              </w:rPr>
              <w:t>Основание признания подписей недостоверными, недействительными</w:t>
            </w:r>
            <w:r w:rsidRPr="00AC7513">
              <w:rPr>
                <w:b/>
                <w:bCs/>
                <w:sz w:val="24"/>
                <w:szCs w:val="24"/>
                <w:vertAlign w:val="superscript"/>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
                <w:bCs/>
                <w:sz w:val="24"/>
                <w:szCs w:val="24"/>
              </w:rPr>
            </w:pPr>
            <w:r w:rsidRPr="00AC7513">
              <w:rPr>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
                <w:bCs/>
                <w:sz w:val="24"/>
                <w:szCs w:val="24"/>
              </w:rPr>
            </w:pPr>
            <w:r w:rsidRPr="00AC7513">
              <w:rPr>
                <w:b/>
                <w:bCs/>
                <w:sz w:val="24"/>
                <w:szCs w:val="24"/>
              </w:rPr>
              <w:t>Примечание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sz w:val="28"/>
                <w:szCs w:val="28"/>
              </w:rPr>
              <w:t>Подписи избирателей, собраны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c>
          <w:tcPr>
            <w:tcW w:w="468" w:type="dxa"/>
            <w:vMerge w:val="restart"/>
            <w:tcBorders>
              <w:top w:val="single" w:sz="4" w:space="0" w:color="auto"/>
              <w:left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ind w:right="72"/>
              <w:jc w:val="both"/>
              <w:rPr>
                <w:sz w:val="28"/>
                <w:szCs w:val="28"/>
              </w:rPr>
            </w:pPr>
            <w:r w:rsidRPr="00AC7513">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c>
          <w:tcPr>
            <w:tcW w:w="468" w:type="dxa"/>
            <w:vMerge/>
            <w:tcBorders>
              <w:left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27"/>
              <w:jc w:val="both"/>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52" w:right="72"/>
              <w:jc w:val="both"/>
              <w:rPr>
                <w:bCs/>
                <w:color w:val="000000"/>
                <w:sz w:val="28"/>
                <w:szCs w:val="28"/>
              </w:rPr>
            </w:pPr>
            <w:r w:rsidRPr="00AC7513">
              <w:rPr>
                <w:bCs/>
                <w:color w:val="000000"/>
                <w:sz w:val="28"/>
                <w:szCs w:val="28"/>
              </w:rPr>
              <w:t>внесена лицом, не достигшим возраста 18 лет на день голосования</w:t>
            </w:r>
            <w:r w:rsidRPr="00AC7513">
              <w:rPr>
                <w:bCs/>
                <w:sz w:val="28"/>
                <w:szCs w:val="28"/>
              </w:rPr>
              <w:t>,</w:t>
            </w:r>
            <w:r w:rsidRPr="00AC7513">
              <w:rPr>
                <w:bCs/>
                <w:color w:val="000000"/>
                <w:sz w:val="28"/>
                <w:szCs w:val="28"/>
              </w:rPr>
              <w:t xml:space="preserve"> </w:t>
            </w:r>
            <w:r w:rsidRPr="00AC7513">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r>
      <w:tr w:rsidR="00AC7513" w:rsidRPr="00AC7513" w:rsidTr="00B2727A">
        <w:tc>
          <w:tcPr>
            <w:tcW w:w="468" w:type="dxa"/>
            <w:vMerge/>
            <w:tcBorders>
              <w:left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27"/>
              <w:jc w:val="both"/>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52" w:right="72"/>
              <w:jc w:val="both"/>
              <w:rPr>
                <w:bCs/>
                <w:color w:val="000000"/>
                <w:sz w:val="28"/>
                <w:szCs w:val="28"/>
              </w:rPr>
            </w:pPr>
            <w:r w:rsidRPr="00AC7513">
              <w:rPr>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r>
      <w:tr w:rsidR="00AC7513" w:rsidRPr="00AC7513" w:rsidTr="00B2727A">
        <w:tc>
          <w:tcPr>
            <w:tcW w:w="468" w:type="dxa"/>
            <w:vMerge/>
            <w:tcBorders>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27"/>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52" w:right="72"/>
              <w:jc w:val="both"/>
              <w:rPr>
                <w:bCs/>
                <w:sz w:val="28"/>
                <w:szCs w:val="28"/>
              </w:rPr>
            </w:pPr>
            <w:r w:rsidRPr="00AC7513">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p>
        </w:tc>
      </w:tr>
      <w:tr w:rsidR="00AC7513" w:rsidRPr="00AC7513" w:rsidTr="00B2727A">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Не соответствуют действительности сведения об избирателе </w:t>
            </w:r>
            <w:r w:rsidRPr="00AC7513">
              <w:rPr>
                <w:bCs/>
                <w:i/>
                <w:sz w:val="28"/>
                <w:szCs w:val="28"/>
              </w:rPr>
              <w:t>(признается недействительной на основании официальной справки, либо заключения эксперта)</w:t>
            </w:r>
            <w:r w:rsidRPr="00AC7513">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rPr>
          <w:trHeight w:val="683"/>
        </w:trPr>
        <w:tc>
          <w:tcPr>
            <w:tcW w:w="468" w:type="dxa"/>
            <w:tcBorders>
              <w:top w:val="single" w:sz="4" w:space="0" w:color="auto"/>
              <w:left w:val="single" w:sz="4" w:space="0" w:color="auto"/>
              <w:bottom w:val="nil"/>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nil"/>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Нет или неполные</w:t>
            </w:r>
            <w:r w:rsidRPr="00AC7513">
              <w:rPr>
                <w:bCs/>
                <w:sz w:val="28"/>
                <w:szCs w:val="28"/>
                <w:vertAlign w:val="superscript"/>
              </w:rPr>
              <w:footnoteReference w:id="3"/>
            </w:r>
            <w:r w:rsidRPr="00AC7513">
              <w:rPr>
                <w:bCs/>
                <w:sz w:val="28"/>
                <w:szCs w:val="28"/>
              </w:rPr>
              <w:t xml:space="preserve"> </w:t>
            </w:r>
          </w:p>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 xml:space="preserve">фамилия, имя, отчество, </w:t>
            </w:r>
          </w:p>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адрес места жительства</w:t>
            </w:r>
            <w:r w:rsidRPr="00AC7513">
              <w:rPr>
                <w:bCs/>
                <w:sz w:val="28"/>
                <w:szCs w:val="28"/>
                <w:vertAlign w:val="superscript"/>
              </w:rPr>
              <w:footnoteReference w:id="4"/>
            </w:r>
            <w:r w:rsidRPr="00AC7513">
              <w:rPr>
                <w:bCs/>
                <w:sz w:val="28"/>
                <w:szCs w:val="28"/>
              </w:rPr>
              <w:t xml:space="preserve">, </w:t>
            </w:r>
          </w:p>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 xml:space="preserve">паспортные данные избирателя, </w:t>
            </w:r>
          </w:p>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rPr>
          <w:trHeight w:val="683"/>
        </w:trPr>
        <w:tc>
          <w:tcPr>
            <w:tcW w:w="468"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left="227"/>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rPr>
          <w:trHeight w:val="409"/>
        </w:trPr>
        <w:tc>
          <w:tcPr>
            <w:tcW w:w="468"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rPr>
          <w:trHeight w:val="418"/>
        </w:trPr>
        <w:tc>
          <w:tcPr>
            <w:tcW w:w="468"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недействительная</w:t>
            </w:r>
          </w:p>
        </w:tc>
      </w:tr>
      <w:tr w:rsidR="00AC7513" w:rsidRPr="00AC7513" w:rsidTr="00B2727A">
        <w:trPr>
          <w:trHeight w:val="683"/>
        </w:trPr>
        <w:tc>
          <w:tcPr>
            <w:tcW w:w="468"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недействительная</w:t>
            </w:r>
          </w:p>
        </w:tc>
      </w:tr>
      <w:tr w:rsidR="00AC7513" w:rsidRPr="00AC7513" w:rsidTr="00B2727A">
        <w:trPr>
          <w:trHeight w:val="683"/>
        </w:trPr>
        <w:tc>
          <w:tcPr>
            <w:tcW w:w="468"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Дата внесения подписи избирателя проставлена избирателем не собственноручно </w:t>
            </w:r>
            <w:r w:rsidRPr="00AC7513">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
                <w:bCs/>
                <w:sz w:val="28"/>
                <w:szCs w:val="28"/>
              </w:rPr>
            </w:pPr>
            <w:r w:rsidRPr="00AC7513">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Подпись лица, осуществлявшего сбор подписей избирателей, выполнена им не собственноручно </w:t>
            </w:r>
            <w:r w:rsidRPr="00AC7513">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
                <w:bCs/>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Сведения о лице, осуществлявшем сбор подписей избирателей, </w:t>
            </w:r>
            <w:r w:rsidRPr="00AC7513">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Сведения о лице, осуществлявшем сбор подписей, указаны не в полном объеме</w:t>
            </w:r>
            <w:r w:rsidRPr="00AC7513">
              <w:rPr>
                <w:bCs/>
                <w:sz w:val="28"/>
                <w:szCs w:val="28"/>
                <w:vertAlign w:val="superscript"/>
              </w:rPr>
              <w:footnoteReference w:id="5"/>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 xml:space="preserve">Сведения о лице, осуществлявшем сбор подписей, не соответствуют действительности </w:t>
            </w:r>
            <w:r w:rsidRPr="00AC7513">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Сведения о лице, осуществлявшем сбор подписей избирателей, не внесены им собственноручно (</w:t>
            </w:r>
            <w:r w:rsidRPr="00AC7513">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
                <w:bCs/>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AC7513">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
                <w:bCs/>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ind w:right="74"/>
              <w:jc w:val="both"/>
              <w:rPr>
                <w:bCs/>
                <w:sz w:val="28"/>
                <w:szCs w:val="28"/>
              </w:rPr>
            </w:pPr>
            <w:r w:rsidRPr="00AC7513">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AC7513">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line="216" w:lineRule="auto"/>
              <w:ind w:right="74"/>
              <w:jc w:val="both"/>
              <w:rPr>
                <w:bCs/>
                <w:sz w:val="28"/>
                <w:szCs w:val="28"/>
              </w:rPr>
            </w:pPr>
            <w:r w:rsidRPr="00AC7513">
              <w:rPr>
                <w:bCs/>
                <w:sz w:val="28"/>
                <w:szCs w:val="28"/>
              </w:rPr>
              <w:t xml:space="preserve">Форма подписного листа не соответствует требованиям приложения </w:t>
            </w:r>
            <w:r w:rsidRPr="00AC7513">
              <w:rPr>
                <w:sz w:val="28"/>
                <w:szCs w:val="28"/>
              </w:rPr>
              <w:t>7</w:t>
            </w:r>
            <w:r w:rsidRPr="00AC7513">
              <w:rPr>
                <w:sz w:val="28"/>
                <w:szCs w:val="28"/>
                <w:vertAlign w:val="superscript"/>
              </w:rPr>
              <w:t>1</w:t>
            </w:r>
            <w:r w:rsidRPr="00AC7513">
              <w:rPr>
                <w:sz w:val="28"/>
                <w:szCs w:val="28"/>
              </w:rPr>
              <w:t xml:space="preserve">, </w:t>
            </w:r>
            <w:hyperlink r:id="rId16" w:history="1">
              <w:r w:rsidRPr="00AC7513">
                <w:rPr>
                  <w:sz w:val="28"/>
                  <w:szCs w:val="28"/>
                </w:rPr>
                <w:t>8</w:t>
              </w:r>
            </w:hyperlink>
            <w:r w:rsidRPr="00AC7513">
              <w:rPr>
                <w:bCs/>
                <w:sz w:val="28"/>
                <w:szCs w:val="28"/>
              </w:rPr>
              <w:t xml:space="preserve"> к Федеральному закону, и (или) в подписной лист не внесены сведения, предусмотренные п.9 ст.37 </w:t>
            </w:r>
            <w:r w:rsidRPr="00AC7513">
              <w:rPr>
                <w:bCs/>
                <w:sz w:val="28"/>
                <w:szCs w:val="28"/>
              </w:rPr>
              <w:lastRenderedPageBreak/>
              <w:t>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lastRenderedPageBreak/>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line="216" w:lineRule="auto"/>
              <w:ind w:right="74"/>
              <w:jc w:val="both"/>
              <w:rPr>
                <w:bCs/>
                <w:sz w:val="28"/>
                <w:szCs w:val="28"/>
              </w:rPr>
            </w:pPr>
            <w:r w:rsidRPr="00AC7513">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AC7513" w:rsidRPr="00AC7513" w:rsidRDefault="00AC7513" w:rsidP="00AC7513">
            <w:pPr>
              <w:overflowPunct w:val="0"/>
              <w:autoSpaceDE w:val="0"/>
              <w:autoSpaceDN w:val="0"/>
              <w:adjustRightInd w:val="0"/>
              <w:spacing w:line="216" w:lineRule="auto"/>
              <w:ind w:right="74"/>
              <w:jc w:val="both"/>
              <w:rPr>
                <w:bCs/>
                <w:i/>
                <w:sz w:val="28"/>
                <w:szCs w:val="28"/>
              </w:rPr>
            </w:pPr>
            <w:r w:rsidRPr="00AC7513">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line="216" w:lineRule="auto"/>
              <w:ind w:right="74"/>
              <w:jc w:val="both"/>
              <w:rPr>
                <w:bCs/>
                <w:sz w:val="28"/>
                <w:szCs w:val="28"/>
              </w:rPr>
            </w:pPr>
            <w:r w:rsidRPr="00AC7513">
              <w:rPr>
                <w:sz w:val="28"/>
                <w:szCs w:val="28"/>
                <w:shd w:val="clear" w:color="auto" w:fill="F2F2F2"/>
              </w:rPr>
              <w:t>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указаны избирателем, несобственноручно</w:t>
            </w:r>
            <w:r w:rsidRPr="00AC7513">
              <w:rPr>
                <w:bCs/>
                <w:i/>
                <w:sz w:val="22"/>
                <w:szCs w:val="22"/>
              </w:rPr>
              <w:t xml:space="preserve"> </w:t>
            </w:r>
            <w:r w:rsidRPr="00AC7513">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sz w:val="28"/>
                <w:szCs w:val="28"/>
              </w:rPr>
            </w:pPr>
            <w:r w:rsidRPr="00AC7513">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color w:val="FF0000"/>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line="216" w:lineRule="auto"/>
              <w:ind w:right="74"/>
              <w:jc w:val="both"/>
              <w:rPr>
                <w:bCs/>
                <w:sz w:val="28"/>
                <w:szCs w:val="28"/>
              </w:rPr>
            </w:pPr>
            <w:r w:rsidRPr="00AC7513">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color w:val="FF0000"/>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line="216" w:lineRule="auto"/>
              <w:ind w:right="74"/>
              <w:jc w:val="both"/>
              <w:rPr>
                <w:bCs/>
                <w:sz w:val="28"/>
                <w:szCs w:val="28"/>
              </w:rPr>
            </w:pPr>
            <w:r w:rsidRPr="00AC7513">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rFonts w:ascii="TimesET" w:hAnsi="TimesET"/>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color w:val="FF0000"/>
                <w:sz w:val="28"/>
                <w:szCs w:val="28"/>
              </w:rPr>
            </w:pPr>
            <w:r w:rsidRPr="00AC7513">
              <w:rPr>
                <w:bCs/>
                <w:sz w:val="28"/>
                <w:szCs w:val="28"/>
              </w:rPr>
              <w:t>недействительная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line="216" w:lineRule="auto"/>
              <w:ind w:right="74"/>
              <w:jc w:val="both"/>
              <w:rPr>
                <w:bCs/>
                <w:sz w:val="28"/>
                <w:szCs w:val="28"/>
              </w:rPr>
            </w:pPr>
            <w:r w:rsidRPr="00AC7513">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sz w:val="28"/>
                <w:szCs w:val="28"/>
              </w:rPr>
            </w:pPr>
            <w:r w:rsidRPr="00AC7513">
              <w:rPr>
                <w:bCs/>
                <w:sz w:val="28"/>
                <w:szCs w:val="28"/>
              </w:rPr>
              <w:t>недействительные</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20" w:line="216" w:lineRule="auto"/>
              <w:ind w:right="74"/>
              <w:jc w:val="both"/>
              <w:rPr>
                <w:bCs/>
                <w:sz w:val="28"/>
                <w:szCs w:val="28"/>
              </w:rPr>
            </w:pPr>
            <w:r w:rsidRPr="00AC7513">
              <w:rPr>
                <w:bCs/>
                <w:sz w:val="28"/>
                <w:szCs w:val="28"/>
              </w:rPr>
              <w:t xml:space="preserve">Подписи, выполненные от имени одного лица другим лицом </w:t>
            </w:r>
            <w:r w:rsidRPr="00AC7513">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color w:val="000000"/>
                <w:sz w:val="28"/>
                <w:szCs w:val="28"/>
              </w:rPr>
            </w:pPr>
            <w:r w:rsidRPr="00AC7513">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sz w:val="28"/>
                <w:szCs w:val="28"/>
              </w:rPr>
            </w:pPr>
            <w:r w:rsidRPr="00AC7513">
              <w:rPr>
                <w:bCs/>
                <w:sz w:val="28"/>
                <w:szCs w:val="28"/>
              </w:rPr>
              <w:t>недостоверная</w:t>
            </w:r>
          </w:p>
        </w:tc>
      </w:tr>
      <w:tr w:rsidR="00AC7513" w:rsidRPr="00AC7513" w:rsidTr="00B2727A">
        <w:tc>
          <w:tcPr>
            <w:tcW w:w="468"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numPr>
                <w:ilvl w:val="0"/>
                <w:numId w:val="4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AC7513" w:rsidRPr="00AC7513" w:rsidRDefault="00AC7513" w:rsidP="00AC7513">
            <w:pPr>
              <w:overflowPunct w:val="0"/>
              <w:autoSpaceDE w:val="0"/>
              <w:autoSpaceDN w:val="0"/>
              <w:adjustRightInd w:val="0"/>
              <w:spacing w:after="60"/>
              <w:ind w:right="72"/>
              <w:jc w:val="both"/>
              <w:rPr>
                <w:bCs/>
                <w:sz w:val="28"/>
                <w:szCs w:val="28"/>
              </w:rPr>
            </w:pPr>
            <w:r w:rsidRPr="00AC7513">
              <w:rPr>
                <w:bCs/>
                <w:sz w:val="28"/>
                <w:szCs w:val="28"/>
              </w:rPr>
              <w:t>Подписи избирателя, неоднократно поставившего свою подпись в поддержку выдвижения кандидата, списка кандидатов</w:t>
            </w:r>
            <w:r w:rsidRPr="00AC7513">
              <w:rPr>
                <w:bCs/>
                <w:sz w:val="28"/>
                <w:szCs w:val="28"/>
                <w:vertAlign w:val="superscript"/>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overflowPunct w:val="0"/>
              <w:autoSpaceDE w:val="0"/>
              <w:autoSpaceDN w:val="0"/>
              <w:adjustRightInd w:val="0"/>
              <w:spacing w:after="60"/>
              <w:jc w:val="center"/>
              <w:rPr>
                <w:bCs/>
                <w:sz w:val="28"/>
                <w:szCs w:val="28"/>
              </w:rPr>
            </w:pPr>
            <w:r w:rsidRPr="00AC7513">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C7513" w:rsidRPr="00AC7513" w:rsidRDefault="00AC7513" w:rsidP="00AC7513">
            <w:pPr>
              <w:jc w:val="center"/>
              <w:rPr>
                <w:bCs/>
                <w:sz w:val="28"/>
                <w:szCs w:val="28"/>
              </w:rPr>
            </w:pPr>
            <w:r w:rsidRPr="00AC7513">
              <w:rPr>
                <w:bCs/>
                <w:sz w:val="28"/>
                <w:szCs w:val="28"/>
              </w:rPr>
              <w:t>недействительные</w:t>
            </w:r>
          </w:p>
        </w:tc>
      </w:tr>
    </w:tbl>
    <w:p w:rsidR="00AC7513" w:rsidRPr="00AC7513" w:rsidRDefault="00AC7513" w:rsidP="00AC7513">
      <w:pPr>
        <w:sectPr w:rsidR="00AC7513" w:rsidRPr="00AC7513" w:rsidSect="0044022E">
          <w:footnotePr>
            <w:numRestart w:val="eachPage"/>
          </w:footnotePr>
          <w:pgSz w:w="16840" w:h="11907" w:orient="landscape" w:code="9"/>
          <w:pgMar w:top="1701" w:right="1134" w:bottom="851" w:left="1134" w:header="709" w:footer="709" w:gutter="0"/>
          <w:cols w:space="708"/>
          <w:titlePg/>
          <w:docGrid w:linePitch="360"/>
        </w:sectPr>
      </w:pPr>
    </w:p>
    <w:tbl>
      <w:tblPr>
        <w:tblW w:w="5640" w:type="dxa"/>
        <w:tblInd w:w="3948" w:type="dxa"/>
        <w:tblLook w:val="01E0" w:firstRow="1" w:lastRow="1" w:firstColumn="1" w:lastColumn="1" w:noHBand="0" w:noVBand="0"/>
      </w:tblPr>
      <w:tblGrid>
        <w:gridCol w:w="5640"/>
      </w:tblGrid>
      <w:tr w:rsidR="00AC7513" w:rsidRPr="00AC7513" w:rsidTr="00B2727A">
        <w:tc>
          <w:tcPr>
            <w:tcW w:w="5640" w:type="dxa"/>
          </w:tcPr>
          <w:p w:rsidR="00AC7513" w:rsidRPr="00AC7513" w:rsidRDefault="00AC7513" w:rsidP="00AC7513">
            <w:pPr>
              <w:jc w:val="center"/>
              <w:rPr>
                <w:bCs/>
                <w:sz w:val="28"/>
                <w:szCs w:val="28"/>
              </w:rPr>
            </w:pPr>
            <w:r w:rsidRPr="00AC7513">
              <w:rPr>
                <w:sz w:val="28"/>
                <w:szCs w:val="28"/>
              </w:rPr>
              <w:lastRenderedPageBreak/>
              <w:t>Приложение №6</w:t>
            </w:r>
          </w:p>
        </w:tc>
      </w:tr>
      <w:tr w:rsidR="00AC7513" w:rsidRPr="00AC7513" w:rsidTr="00B2727A">
        <w:tc>
          <w:tcPr>
            <w:tcW w:w="5640" w:type="dxa"/>
          </w:tcPr>
          <w:p w:rsidR="00AC7513" w:rsidRPr="00AC7513" w:rsidRDefault="00AC7513" w:rsidP="00AC7513">
            <w:pPr>
              <w:jc w:val="center"/>
              <w:rPr>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pPr>
        <w:spacing w:before="360"/>
        <w:jc w:val="center"/>
        <w:rPr>
          <w:b/>
          <w:bCs/>
          <w:sz w:val="28"/>
          <w:szCs w:val="28"/>
        </w:rPr>
      </w:pPr>
      <w:r w:rsidRPr="00AC7513">
        <w:rPr>
          <w:b/>
          <w:bCs/>
          <w:sz w:val="28"/>
          <w:szCs w:val="28"/>
        </w:rPr>
        <w:t>ВЕДОМОСТЬ</w:t>
      </w:r>
      <w:r w:rsidRPr="00AC7513">
        <w:rPr>
          <w:bCs/>
          <w:sz w:val="28"/>
          <w:szCs w:val="28"/>
          <w:vertAlign w:val="superscript"/>
        </w:rPr>
        <w:footnoteReference w:id="7"/>
      </w:r>
    </w:p>
    <w:p w:rsidR="00AC7513" w:rsidRPr="00AC7513" w:rsidRDefault="00AC7513" w:rsidP="00AC7513">
      <w:pPr>
        <w:jc w:val="center"/>
        <w:rPr>
          <w:b/>
          <w:bCs/>
          <w:sz w:val="28"/>
          <w:szCs w:val="28"/>
        </w:rPr>
      </w:pPr>
      <w:r w:rsidRPr="00AC7513">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tblLayout w:type="fixed"/>
        <w:tblLook w:val="01E0" w:firstRow="1" w:lastRow="1" w:firstColumn="1" w:lastColumn="1" w:noHBand="0" w:noVBand="0"/>
      </w:tblPr>
      <w:tblGrid>
        <w:gridCol w:w="1728"/>
        <w:gridCol w:w="7740"/>
      </w:tblGrid>
      <w:tr w:rsidR="00AC7513" w:rsidRPr="00AC7513" w:rsidTr="00B2727A">
        <w:tc>
          <w:tcPr>
            <w:tcW w:w="9468" w:type="dxa"/>
            <w:gridSpan w:val="2"/>
            <w:tcBorders>
              <w:bottom w:val="single" w:sz="4" w:space="0" w:color="auto"/>
            </w:tcBorders>
          </w:tcPr>
          <w:p w:rsidR="00AC7513" w:rsidRPr="00AC7513" w:rsidRDefault="00AC7513" w:rsidP="00AC7513">
            <w:pPr>
              <w:jc w:val="both"/>
              <w:rPr>
                <w:rFonts w:ascii="Times New Roman CYR" w:hAnsi="Times New Roman CYR"/>
                <w:b/>
                <w:sz w:val="28"/>
                <w:szCs w:val="24"/>
              </w:rPr>
            </w:pPr>
            <w:r w:rsidRPr="00AC7513">
              <w:rPr>
                <w:rFonts w:ascii="Courier New" w:hAnsi="Courier New"/>
                <w:bCs/>
                <w:sz w:val="28"/>
                <w:szCs w:val="28"/>
              </w:rPr>
              <w:t xml:space="preserve"> </w:t>
            </w:r>
          </w:p>
        </w:tc>
      </w:tr>
      <w:tr w:rsidR="00AC7513" w:rsidRPr="00AC7513" w:rsidTr="00B2727A">
        <w:tc>
          <w:tcPr>
            <w:tcW w:w="9468" w:type="dxa"/>
            <w:gridSpan w:val="2"/>
            <w:tcBorders>
              <w:bottom w:val="single" w:sz="4" w:space="0" w:color="auto"/>
            </w:tcBorders>
          </w:tcPr>
          <w:p w:rsidR="00AC7513" w:rsidRPr="00AC7513" w:rsidRDefault="00AC7513" w:rsidP="00AC7513">
            <w:pPr>
              <w:jc w:val="center"/>
              <w:rPr>
                <w:rFonts w:ascii="Times New Roman CYR" w:hAnsi="Times New Roman CYR"/>
                <w:b/>
                <w:sz w:val="28"/>
                <w:szCs w:val="24"/>
              </w:rPr>
            </w:pPr>
            <w:r w:rsidRPr="00AC7513">
              <w:rPr>
                <w:rFonts w:ascii="Times New Roman CYR" w:hAnsi="Times New Roman CYR"/>
                <w:i/>
                <w:sz w:val="18"/>
                <w:szCs w:val="18"/>
              </w:rPr>
              <w:t>(фамилия, имя, отчество кандидата / наименование избирательного объединения)</w:t>
            </w:r>
          </w:p>
        </w:tc>
      </w:tr>
      <w:tr w:rsidR="00AC7513" w:rsidRPr="00AC7513" w:rsidTr="00B2727A">
        <w:tc>
          <w:tcPr>
            <w:tcW w:w="1728" w:type="dxa"/>
            <w:tcBorders>
              <w:bottom w:val="single" w:sz="4" w:space="0" w:color="auto"/>
            </w:tcBorders>
          </w:tcPr>
          <w:p w:rsidR="00AC7513" w:rsidRPr="00AC7513" w:rsidRDefault="00AC7513" w:rsidP="00AC7513">
            <w:pPr>
              <w:jc w:val="both"/>
              <w:rPr>
                <w:rFonts w:ascii="Times New Roman CYR" w:hAnsi="Times New Roman CYR"/>
                <w:sz w:val="28"/>
                <w:szCs w:val="24"/>
              </w:rPr>
            </w:pPr>
            <w:r w:rsidRPr="00AC7513">
              <w:rPr>
                <w:rFonts w:ascii="Times New Roman CYR" w:hAnsi="Times New Roman CYR"/>
                <w:sz w:val="28"/>
                <w:szCs w:val="24"/>
              </w:rPr>
              <w:t>на выборах</w:t>
            </w:r>
          </w:p>
        </w:tc>
        <w:tc>
          <w:tcPr>
            <w:tcW w:w="7740" w:type="dxa"/>
            <w:tcBorders>
              <w:bottom w:val="single" w:sz="4" w:space="0" w:color="auto"/>
            </w:tcBorders>
          </w:tcPr>
          <w:p w:rsidR="00AC7513" w:rsidRPr="00AC7513" w:rsidRDefault="00AC7513" w:rsidP="00AC7513">
            <w:pPr>
              <w:jc w:val="both"/>
              <w:rPr>
                <w:rFonts w:ascii="Times New Roman CYR" w:hAnsi="Times New Roman CYR"/>
                <w:sz w:val="28"/>
                <w:szCs w:val="24"/>
              </w:rPr>
            </w:pPr>
          </w:p>
        </w:tc>
      </w:tr>
      <w:tr w:rsidR="00AC7513" w:rsidRPr="00AC7513" w:rsidTr="00B2727A">
        <w:tc>
          <w:tcPr>
            <w:tcW w:w="9468" w:type="dxa"/>
            <w:gridSpan w:val="2"/>
            <w:tcBorders>
              <w:top w:val="single" w:sz="4" w:space="0" w:color="auto"/>
            </w:tcBorders>
          </w:tcPr>
          <w:p w:rsidR="00AC7513" w:rsidRPr="00AC7513" w:rsidRDefault="00AC7513" w:rsidP="00AC7513">
            <w:pPr>
              <w:jc w:val="center"/>
              <w:rPr>
                <w:rFonts w:ascii="Times New Roman CYR" w:hAnsi="Times New Roman CYR"/>
                <w:b/>
                <w:sz w:val="18"/>
                <w:szCs w:val="18"/>
              </w:rPr>
            </w:pPr>
            <w:r w:rsidRPr="00AC7513">
              <w:rPr>
                <w:rFonts w:ascii="Times New Roman CYR" w:hAnsi="Times New Roman CYR"/>
                <w:i/>
                <w:sz w:val="18"/>
                <w:szCs w:val="18"/>
              </w:rPr>
              <w:t>(наименование выборов))</w:t>
            </w:r>
          </w:p>
        </w:tc>
      </w:tr>
    </w:tbl>
    <w:p w:rsidR="00AC7513" w:rsidRPr="00AC7513" w:rsidRDefault="00AC7513" w:rsidP="00AC7513">
      <w:pPr>
        <w:jc w:val="center"/>
        <w:rPr>
          <w:bCs/>
        </w:rPr>
      </w:pPr>
    </w:p>
    <w:tbl>
      <w:tblPr>
        <w:tblW w:w="7456" w:type="dxa"/>
        <w:tblLook w:val="01E0" w:firstRow="1" w:lastRow="1" w:firstColumn="1" w:lastColumn="1" w:noHBand="0" w:noVBand="0"/>
      </w:tblPr>
      <w:tblGrid>
        <w:gridCol w:w="6768"/>
        <w:gridCol w:w="688"/>
      </w:tblGrid>
      <w:tr w:rsidR="00AC7513" w:rsidRPr="00AC7513" w:rsidTr="00B2727A">
        <w:tc>
          <w:tcPr>
            <w:tcW w:w="6768" w:type="dxa"/>
            <w:tcBorders>
              <w:bottom w:val="dotted" w:sz="4" w:space="0" w:color="auto"/>
            </w:tcBorders>
          </w:tcPr>
          <w:p w:rsidR="00AC7513" w:rsidRPr="00AC7513" w:rsidRDefault="00AC7513" w:rsidP="00AC7513">
            <w:pPr>
              <w:rPr>
                <w:b/>
                <w:bCs/>
                <w:i/>
                <w:sz w:val="28"/>
                <w:szCs w:val="28"/>
              </w:rPr>
            </w:pPr>
            <w:r w:rsidRPr="00AC7513">
              <w:rPr>
                <w:b/>
                <w:bCs/>
                <w:i/>
                <w:sz w:val="28"/>
                <w:szCs w:val="28"/>
              </w:rPr>
              <w:t>Папка №</w:t>
            </w:r>
          </w:p>
        </w:tc>
        <w:tc>
          <w:tcPr>
            <w:tcW w:w="688" w:type="dxa"/>
            <w:tcBorders>
              <w:bottom w:val="single" w:sz="4" w:space="0" w:color="auto"/>
            </w:tcBorders>
          </w:tcPr>
          <w:p w:rsidR="00AC7513" w:rsidRPr="00AC7513" w:rsidRDefault="00AC7513" w:rsidP="00AC7513">
            <w:pPr>
              <w:jc w:val="center"/>
              <w:rPr>
                <w:bCs/>
                <w:sz w:val="28"/>
                <w:szCs w:val="28"/>
              </w:rPr>
            </w:pPr>
          </w:p>
        </w:tc>
      </w:tr>
      <w:tr w:rsidR="00AC7513" w:rsidRPr="00AC7513" w:rsidTr="00B2727A">
        <w:tc>
          <w:tcPr>
            <w:tcW w:w="6768" w:type="dxa"/>
            <w:tcBorders>
              <w:top w:val="dotted" w:sz="4" w:space="0" w:color="auto"/>
              <w:bottom w:val="dotted" w:sz="4" w:space="0" w:color="auto"/>
            </w:tcBorders>
          </w:tcPr>
          <w:p w:rsidR="00AC7513" w:rsidRPr="00AC7513" w:rsidRDefault="00AC7513" w:rsidP="00AC7513">
            <w:pPr>
              <w:rPr>
                <w:bCs/>
                <w:i/>
                <w:sz w:val="28"/>
                <w:szCs w:val="28"/>
              </w:rPr>
            </w:pPr>
            <w:r w:rsidRPr="00AC7513">
              <w:rPr>
                <w:bCs/>
                <w:i/>
                <w:sz w:val="28"/>
                <w:szCs w:val="28"/>
              </w:rPr>
              <w:t>Количество листов в папке</w:t>
            </w:r>
          </w:p>
        </w:tc>
        <w:tc>
          <w:tcPr>
            <w:tcW w:w="688" w:type="dxa"/>
            <w:tcBorders>
              <w:top w:val="single" w:sz="4" w:space="0" w:color="auto"/>
              <w:bottom w:val="single" w:sz="4" w:space="0" w:color="auto"/>
            </w:tcBorders>
          </w:tcPr>
          <w:p w:rsidR="00AC7513" w:rsidRPr="00AC7513" w:rsidRDefault="00AC7513" w:rsidP="00AC7513">
            <w:pPr>
              <w:jc w:val="center"/>
              <w:rPr>
                <w:bCs/>
                <w:sz w:val="28"/>
                <w:szCs w:val="28"/>
              </w:rPr>
            </w:pPr>
          </w:p>
        </w:tc>
      </w:tr>
      <w:tr w:rsidR="00AC7513" w:rsidRPr="00AC7513" w:rsidTr="00B2727A">
        <w:tc>
          <w:tcPr>
            <w:tcW w:w="6768" w:type="dxa"/>
            <w:tcBorders>
              <w:top w:val="dotted" w:sz="4" w:space="0" w:color="auto"/>
              <w:bottom w:val="dotted" w:sz="4" w:space="0" w:color="auto"/>
            </w:tcBorders>
            <w:vAlign w:val="bottom"/>
          </w:tcPr>
          <w:p w:rsidR="00AC7513" w:rsidRPr="00AC7513" w:rsidRDefault="00AC7513" w:rsidP="00AC7513">
            <w:pPr>
              <w:rPr>
                <w:bCs/>
                <w:i/>
                <w:sz w:val="28"/>
                <w:szCs w:val="28"/>
              </w:rPr>
            </w:pPr>
            <w:r w:rsidRPr="00AC7513">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AC7513" w:rsidRPr="00AC7513" w:rsidRDefault="00AC7513" w:rsidP="00AC7513">
            <w:pPr>
              <w:jc w:val="center"/>
              <w:rPr>
                <w:bCs/>
                <w:sz w:val="28"/>
                <w:szCs w:val="28"/>
              </w:rPr>
            </w:pPr>
          </w:p>
        </w:tc>
      </w:tr>
      <w:tr w:rsidR="00AC7513" w:rsidRPr="00AC7513" w:rsidTr="00B2727A">
        <w:tc>
          <w:tcPr>
            <w:tcW w:w="6768" w:type="dxa"/>
            <w:tcBorders>
              <w:top w:val="dotted" w:sz="4" w:space="0" w:color="auto"/>
              <w:bottom w:val="dotted" w:sz="4" w:space="0" w:color="auto"/>
            </w:tcBorders>
            <w:vAlign w:val="bottom"/>
          </w:tcPr>
          <w:p w:rsidR="00AC7513" w:rsidRPr="00AC7513" w:rsidRDefault="00AC7513" w:rsidP="00AC7513">
            <w:pPr>
              <w:rPr>
                <w:bCs/>
                <w:i/>
                <w:sz w:val="28"/>
                <w:szCs w:val="28"/>
              </w:rPr>
            </w:pPr>
            <w:r w:rsidRPr="00AC7513">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AC7513" w:rsidRPr="00AC7513" w:rsidRDefault="00AC7513" w:rsidP="00AC7513">
            <w:pPr>
              <w:jc w:val="center"/>
              <w:rPr>
                <w:bCs/>
                <w:sz w:val="28"/>
                <w:szCs w:val="28"/>
              </w:rPr>
            </w:pPr>
          </w:p>
        </w:tc>
      </w:tr>
      <w:tr w:rsidR="00AC7513" w:rsidRPr="00AC7513" w:rsidTr="00B2727A">
        <w:tc>
          <w:tcPr>
            <w:tcW w:w="6768" w:type="dxa"/>
            <w:tcBorders>
              <w:top w:val="dotted" w:sz="4" w:space="0" w:color="auto"/>
              <w:bottom w:val="dotted" w:sz="4" w:space="0" w:color="auto"/>
            </w:tcBorders>
            <w:vAlign w:val="bottom"/>
          </w:tcPr>
          <w:p w:rsidR="00AC7513" w:rsidRPr="00AC7513" w:rsidRDefault="00AC7513" w:rsidP="00AC7513">
            <w:pPr>
              <w:rPr>
                <w:bCs/>
                <w:i/>
                <w:sz w:val="28"/>
                <w:szCs w:val="28"/>
              </w:rPr>
            </w:pPr>
            <w:r w:rsidRPr="00AC7513">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AC7513" w:rsidRPr="00AC7513" w:rsidRDefault="00AC7513" w:rsidP="00AC7513">
            <w:pPr>
              <w:jc w:val="center"/>
              <w:rPr>
                <w:bCs/>
                <w:sz w:val="28"/>
                <w:szCs w:val="28"/>
              </w:rPr>
            </w:pPr>
          </w:p>
        </w:tc>
      </w:tr>
    </w:tbl>
    <w:p w:rsidR="00AC7513" w:rsidRPr="00AC7513" w:rsidRDefault="00AC7513" w:rsidP="00AC7513">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2551"/>
        <w:gridCol w:w="3969"/>
      </w:tblGrid>
      <w:tr w:rsidR="00AC7513" w:rsidRPr="00AC7513" w:rsidTr="00B2727A">
        <w:tc>
          <w:tcPr>
            <w:tcW w:w="1951" w:type="dxa"/>
            <w:vAlign w:val="center"/>
          </w:tcPr>
          <w:p w:rsidR="00AC7513" w:rsidRPr="00AC7513" w:rsidRDefault="00AC7513" w:rsidP="00AC7513">
            <w:pPr>
              <w:jc w:val="center"/>
              <w:rPr>
                <w:bCs/>
                <w:sz w:val="28"/>
                <w:szCs w:val="28"/>
              </w:rPr>
            </w:pPr>
            <w:r w:rsidRPr="00AC7513">
              <w:rPr>
                <w:bCs/>
                <w:sz w:val="28"/>
                <w:szCs w:val="28"/>
              </w:rPr>
              <w:t>№ подписного листа в папке</w:t>
            </w:r>
          </w:p>
        </w:tc>
        <w:tc>
          <w:tcPr>
            <w:tcW w:w="1276" w:type="dxa"/>
            <w:vAlign w:val="center"/>
          </w:tcPr>
          <w:p w:rsidR="00AC7513" w:rsidRPr="00AC7513" w:rsidRDefault="00AC7513" w:rsidP="00AC7513">
            <w:pPr>
              <w:jc w:val="center"/>
              <w:rPr>
                <w:bCs/>
                <w:sz w:val="28"/>
                <w:szCs w:val="28"/>
              </w:rPr>
            </w:pPr>
            <w:r w:rsidRPr="00AC7513">
              <w:rPr>
                <w:bCs/>
                <w:sz w:val="28"/>
                <w:szCs w:val="28"/>
              </w:rPr>
              <w:t>№ строки на листе</w:t>
            </w:r>
            <w:r w:rsidRPr="00AC7513">
              <w:rPr>
                <w:bCs/>
                <w:sz w:val="28"/>
                <w:szCs w:val="28"/>
                <w:vertAlign w:val="superscript"/>
              </w:rPr>
              <w:footnoteReference w:id="8"/>
            </w:r>
          </w:p>
        </w:tc>
        <w:tc>
          <w:tcPr>
            <w:tcW w:w="2551" w:type="dxa"/>
            <w:vAlign w:val="center"/>
          </w:tcPr>
          <w:p w:rsidR="00AC7513" w:rsidRPr="00AC7513" w:rsidRDefault="00AC7513" w:rsidP="00AC7513">
            <w:pPr>
              <w:jc w:val="center"/>
              <w:rPr>
                <w:bCs/>
                <w:sz w:val="28"/>
                <w:szCs w:val="28"/>
              </w:rPr>
            </w:pPr>
            <w:r w:rsidRPr="00AC7513">
              <w:rPr>
                <w:bCs/>
                <w:sz w:val="28"/>
                <w:szCs w:val="28"/>
              </w:rPr>
              <w:t>Основание (причина) признания подписи (подписей) избирателя недостоверной, недействительной</w:t>
            </w:r>
          </w:p>
        </w:tc>
        <w:tc>
          <w:tcPr>
            <w:tcW w:w="3969" w:type="dxa"/>
            <w:vAlign w:val="center"/>
          </w:tcPr>
          <w:p w:rsidR="00AC7513" w:rsidRPr="00AC7513" w:rsidRDefault="00AC7513" w:rsidP="00AC7513">
            <w:pPr>
              <w:jc w:val="center"/>
              <w:rPr>
                <w:bCs/>
                <w:sz w:val="28"/>
                <w:szCs w:val="28"/>
              </w:rPr>
            </w:pPr>
            <w:r w:rsidRPr="00AC7513">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AC7513">
              <w:rPr>
                <w:bCs/>
                <w:sz w:val="28"/>
                <w:szCs w:val="28"/>
                <w:vertAlign w:val="superscript"/>
              </w:rPr>
              <w:footnoteReference w:id="9"/>
            </w:r>
          </w:p>
        </w:tc>
      </w:tr>
      <w:tr w:rsidR="00AC7513" w:rsidRPr="00AC7513" w:rsidTr="00B2727A">
        <w:trPr>
          <w:trHeight w:val="397"/>
        </w:trPr>
        <w:tc>
          <w:tcPr>
            <w:tcW w:w="1951" w:type="dxa"/>
          </w:tcPr>
          <w:p w:rsidR="00AC7513" w:rsidRPr="00AC7513" w:rsidRDefault="00AC7513" w:rsidP="00AC7513">
            <w:pPr>
              <w:jc w:val="center"/>
              <w:rPr>
                <w:b/>
                <w:bCs/>
                <w:sz w:val="28"/>
                <w:szCs w:val="28"/>
              </w:rPr>
            </w:pPr>
          </w:p>
        </w:tc>
        <w:tc>
          <w:tcPr>
            <w:tcW w:w="1276" w:type="dxa"/>
          </w:tcPr>
          <w:p w:rsidR="00AC7513" w:rsidRPr="00AC7513" w:rsidRDefault="00AC7513" w:rsidP="00AC7513">
            <w:pPr>
              <w:jc w:val="center"/>
              <w:rPr>
                <w:b/>
                <w:bCs/>
                <w:sz w:val="28"/>
                <w:szCs w:val="28"/>
              </w:rPr>
            </w:pPr>
          </w:p>
        </w:tc>
        <w:tc>
          <w:tcPr>
            <w:tcW w:w="2551" w:type="dxa"/>
          </w:tcPr>
          <w:p w:rsidR="00AC7513" w:rsidRPr="00AC7513" w:rsidRDefault="00AC7513" w:rsidP="00AC7513">
            <w:pPr>
              <w:jc w:val="center"/>
              <w:rPr>
                <w:b/>
                <w:bCs/>
                <w:sz w:val="28"/>
                <w:szCs w:val="28"/>
              </w:rPr>
            </w:pPr>
          </w:p>
        </w:tc>
        <w:tc>
          <w:tcPr>
            <w:tcW w:w="3969" w:type="dxa"/>
          </w:tcPr>
          <w:p w:rsidR="00AC7513" w:rsidRPr="00AC7513" w:rsidRDefault="00AC7513" w:rsidP="00AC7513">
            <w:pPr>
              <w:jc w:val="center"/>
              <w:rPr>
                <w:b/>
                <w:bCs/>
                <w:sz w:val="28"/>
                <w:szCs w:val="28"/>
              </w:rPr>
            </w:pPr>
          </w:p>
        </w:tc>
      </w:tr>
      <w:tr w:rsidR="00AC7513" w:rsidRPr="00AC7513" w:rsidTr="00B2727A">
        <w:trPr>
          <w:trHeight w:val="397"/>
        </w:trPr>
        <w:tc>
          <w:tcPr>
            <w:tcW w:w="1951" w:type="dxa"/>
          </w:tcPr>
          <w:p w:rsidR="00AC7513" w:rsidRPr="00AC7513" w:rsidRDefault="00AC7513" w:rsidP="00AC7513">
            <w:pPr>
              <w:jc w:val="center"/>
              <w:rPr>
                <w:b/>
                <w:bCs/>
                <w:sz w:val="28"/>
                <w:szCs w:val="28"/>
              </w:rPr>
            </w:pPr>
          </w:p>
        </w:tc>
        <w:tc>
          <w:tcPr>
            <w:tcW w:w="1276" w:type="dxa"/>
          </w:tcPr>
          <w:p w:rsidR="00AC7513" w:rsidRPr="00AC7513" w:rsidRDefault="00AC7513" w:rsidP="00AC7513">
            <w:pPr>
              <w:jc w:val="center"/>
              <w:rPr>
                <w:b/>
                <w:bCs/>
                <w:sz w:val="28"/>
                <w:szCs w:val="28"/>
              </w:rPr>
            </w:pPr>
          </w:p>
        </w:tc>
        <w:tc>
          <w:tcPr>
            <w:tcW w:w="2551" w:type="dxa"/>
          </w:tcPr>
          <w:p w:rsidR="00AC7513" w:rsidRPr="00AC7513" w:rsidRDefault="00AC7513" w:rsidP="00AC7513">
            <w:pPr>
              <w:jc w:val="center"/>
              <w:rPr>
                <w:b/>
                <w:bCs/>
                <w:sz w:val="28"/>
                <w:szCs w:val="28"/>
              </w:rPr>
            </w:pPr>
          </w:p>
        </w:tc>
        <w:tc>
          <w:tcPr>
            <w:tcW w:w="3969" w:type="dxa"/>
          </w:tcPr>
          <w:p w:rsidR="00AC7513" w:rsidRPr="00AC7513" w:rsidRDefault="00AC7513" w:rsidP="00AC7513">
            <w:pPr>
              <w:jc w:val="center"/>
              <w:rPr>
                <w:b/>
                <w:bCs/>
                <w:sz w:val="28"/>
                <w:szCs w:val="28"/>
              </w:rPr>
            </w:pPr>
          </w:p>
        </w:tc>
      </w:tr>
      <w:tr w:rsidR="00AC7513" w:rsidRPr="00AC7513" w:rsidTr="00B2727A">
        <w:trPr>
          <w:trHeight w:val="397"/>
        </w:trPr>
        <w:tc>
          <w:tcPr>
            <w:tcW w:w="1951" w:type="dxa"/>
          </w:tcPr>
          <w:p w:rsidR="00AC7513" w:rsidRPr="00AC7513" w:rsidRDefault="00AC7513" w:rsidP="00AC7513">
            <w:pPr>
              <w:jc w:val="center"/>
              <w:rPr>
                <w:b/>
                <w:bCs/>
                <w:sz w:val="28"/>
                <w:szCs w:val="28"/>
              </w:rPr>
            </w:pPr>
          </w:p>
        </w:tc>
        <w:tc>
          <w:tcPr>
            <w:tcW w:w="1276" w:type="dxa"/>
          </w:tcPr>
          <w:p w:rsidR="00AC7513" w:rsidRPr="00AC7513" w:rsidRDefault="00AC7513" w:rsidP="00AC7513">
            <w:pPr>
              <w:jc w:val="center"/>
              <w:rPr>
                <w:b/>
                <w:bCs/>
                <w:sz w:val="28"/>
                <w:szCs w:val="28"/>
              </w:rPr>
            </w:pPr>
          </w:p>
        </w:tc>
        <w:tc>
          <w:tcPr>
            <w:tcW w:w="2551" w:type="dxa"/>
          </w:tcPr>
          <w:p w:rsidR="00AC7513" w:rsidRPr="00AC7513" w:rsidRDefault="00AC7513" w:rsidP="00AC7513">
            <w:pPr>
              <w:jc w:val="center"/>
              <w:rPr>
                <w:b/>
                <w:bCs/>
                <w:sz w:val="28"/>
                <w:szCs w:val="28"/>
              </w:rPr>
            </w:pPr>
          </w:p>
        </w:tc>
        <w:tc>
          <w:tcPr>
            <w:tcW w:w="3969" w:type="dxa"/>
          </w:tcPr>
          <w:p w:rsidR="00AC7513" w:rsidRPr="00AC7513" w:rsidRDefault="00AC7513" w:rsidP="00AC7513">
            <w:pPr>
              <w:jc w:val="center"/>
              <w:rPr>
                <w:b/>
                <w:bCs/>
                <w:sz w:val="28"/>
                <w:szCs w:val="28"/>
              </w:rPr>
            </w:pPr>
          </w:p>
        </w:tc>
      </w:tr>
    </w:tbl>
    <w:p w:rsidR="00AC7513" w:rsidRPr="00AC7513" w:rsidRDefault="00AC7513" w:rsidP="00AC7513">
      <w:pPr>
        <w:spacing w:before="240" w:after="120"/>
        <w:jc w:val="both"/>
        <w:rPr>
          <w:bCs/>
          <w:sz w:val="28"/>
          <w:szCs w:val="28"/>
        </w:rPr>
      </w:pPr>
      <w:r w:rsidRPr="00AC7513">
        <w:rPr>
          <w:bCs/>
          <w:sz w:val="28"/>
          <w:szCs w:val="28"/>
        </w:rPr>
        <w:t>Проверку подписных листов с подписями избирателей проводил:</w:t>
      </w:r>
    </w:p>
    <w:tbl>
      <w:tblPr>
        <w:tblW w:w="0" w:type="auto"/>
        <w:tblLayout w:type="fixed"/>
        <w:tblLook w:val="0000" w:firstRow="0" w:lastRow="0" w:firstColumn="0" w:lastColumn="0" w:noHBand="0" w:noVBand="0"/>
      </w:tblPr>
      <w:tblGrid>
        <w:gridCol w:w="3888"/>
        <w:gridCol w:w="2520"/>
        <w:gridCol w:w="236"/>
        <w:gridCol w:w="2644"/>
      </w:tblGrid>
      <w:tr w:rsidR="00AC7513" w:rsidRPr="00AC7513" w:rsidTr="00B2727A">
        <w:tc>
          <w:tcPr>
            <w:tcW w:w="3888" w:type="dxa"/>
          </w:tcPr>
          <w:p w:rsidR="00AC7513" w:rsidRPr="00AC7513" w:rsidRDefault="00AC7513" w:rsidP="00AC7513">
            <w:pPr>
              <w:jc w:val="center"/>
              <w:rPr>
                <w:rFonts w:ascii="Times New Roman CYR" w:hAnsi="Times New Roman CYR"/>
                <w:sz w:val="28"/>
                <w:szCs w:val="28"/>
              </w:rPr>
            </w:pPr>
            <w:r w:rsidRPr="00AC7513">
              <w:rPr>
                <w:rFonts w:ascii="Times New Roman CYR" w:hAnsi="Times New Roman CYR"/>
                <w:sz w:val="28"/>
                <w:szCs w:val="28"/>
              </w:rPr>
              <w:t>Член Рабочей группы</w:t>
            </w:r>
          </w:p>
        </w:tc>
        <w:tc>
          <w:tcPr>
            <w:tcW w:w="2520" w:type="dxa"/>
            <w:tcBorders>
              <w:bottom w:val="single" w:sz="4" w:space="0" w:color="auto"/>
            </w:tcBorders>
            <w:vAlign w:val="bottom"/>
          </w:tcPr>
          <w:p w:rsidR="00AC7513" w:rsidRPr="00AC7513" w:rsidRDefault="00AC7513" w:rsidP="00AC7513">
            <w:pPr>
              <w:jc w:val="center"/>
              <w:rPr>
                <w:rFonts w:ascii="Times New Roman CYR" w:hAnsi="Times New Roman CYR"/>
                <w:sz w:val="24"/>
              </w:rPr>
            </w:pPr>
          </w:p>
        </w:tc>
        <w:tc>
          <w:tcPr>
            <w:tcW w:w="236" w:type="dxa"/>
            <w:vAlign w:val="bottom"/>
          </w:tcPr>
          <w:p w:rsidR="00AC7513" w:rsidRPr="00AC7513" w:rsidRDefault="00AC7513" w:rsidP="00AC7513">
            <w:pPr>
              <w:jc w:val="center"/>
              <w:rPr>
                <w:rFonts w:ascii="Times New Roman CYR" w:hAnsi="Times New Roman CYR"/>
                <w:sz w:val="24"/>
              </w:rPr>
            </w:pPr>
          </w:p>
        </w:tc>
        <w:tc>
          <w:tcPr>
            <w:tcW w:w="2644" w:type="dxa"/>
            <w:tcBorders>
              <w:bottom w:val="single" w:sz="4" w:space="0" w:color="auto"/>
            </w:tcBorders>
            <w:vAlign w:val="bottom"/>
          </w:tcPr>
          <w:p w:rsidR="00AC7513" w:rsidRPr="00AC7513" w:rsidRDefault="00AC7513" w:rsidP="00AC7513">
            <w:pPr>
              <w:jc w:val="center"/>
              <w:rPr>
                <w:rFonts w:ascii="Times New Roman CYR" w:hAnsi="Times New Roman CYR"/>
                <w:sz w:val="24"/>
              </w:rPr>
            </w:pPr>
          </w:p>
        </w:tc>
      </w:tr>
      <w:tr w:rsidR="00AC7513" w:rsidRPr="00AC7513" w:rsidTr="00B2727A">
        <w:tc>
          <w:tcPr>
            <w:tcW w:w="3888" w:type="dxa"/>
          </w:tcPr>
          <w:p w:rsidR="00AC7513" w:rsidRPr="00AC7513" w:rsidRDefault="00AC7513" w:rsidP="00AC7513">
            <w:pPr>
              <w:jc w:val="center"/>
              <w:rPr>
                <w:rFonts w:ascii="Times New Roman CYR" w:hAnsi="Times New Roman CYR"/>
                <w:b/>
                <w:sz w:val="18"/>
                <w:szCs w:val="18"/>
              </w:rPr>
            </w:pPr>
          </w:p>
        </w:tc>
        <w:tc>
          <w:tcPr>
            <w:tcW w:w="2520" w:type="dxa"/>
          </w:tcPr>
          <w:p w:rsidR="00AC7513" w:rsidRPr="00AC7513" w:rsidRDefault="00AC7513" w:rsidP="00AC7513">
            <w:pPr>
              <w:jc w:val="center"/>
              <w:rPr>
                <w:rFonts w:ascii="Times New Roman CYR" w:hAnsi="Times New Roman CYR"/>
                <w:sz w:val="18"/>
                <w:szCs w:val="18"/>
              </w:rPr>
            </w:pPr>
            <w:r w:rsidRPr="00AC7513">
              <w:rPr>
                <w:i/>
                <w:sz w:val="18"/>
                <w:szCs w:val="18"/>
              </w:rPr>
              <w:t>(</w:t>
            </w:r>
            <w:r w:rsidRPr="00AC7513">
              <w:rPr>
                <w:rFonts w:ascii="Times New Roman CYR" w:hAnsi="Times New Roman CYR"/>
                <w:i/>
                <w:sz w:val="18"/>
                <w:szCs w:val="18"/>
              </w:rPr>
              <w:t>инициалы, фамилия</w:t>
            </w:r>
            <w:r w:rsidRPr="00AC7513">
              <w:rPr>
                <w:sz w:val="18"/>
                <w:szCs w:val="18"/>
              </w:rPr>
              <w:t>)</w:t>
            </w:r>
          </w:p>
        </w:tc>
        <w:tc>
          <w:tcPr>
            <w:tcW w:w="236" w:type="dxa"/>
            <w:vAlign w:val="bottom"/>
          </w:tcPr>
          <w:p w:rsidR="00AC7513" w:rsidRPr="00AC7513" w:rsidRDefault="00AC7513" w:rsidP="00AC7513">
            <w:pPr>
              <w:jc w:val="center"/>
              <w:rPr>
                <w:rFonts w:ascii="Times New Roman CYR" w:hAnsi="Times New Roman CYR"/>
                <w:sz w:val="18"/>
                <w:szCs w:val="18"/>
              </w:rPr>
            </w:pPr>
          </w:p>
        </w:tc>
        <w:tc>
          <w:tcPr>
            <w:tcW w:w="2644" w:type="dxa"/>
            <w:vAlign w:val="bottom"/>
          </w:tcPr>
          <w:p w:rsidR="00AC7513" w:rsidRPr="00AC7513" w:rsidRDefault="00AC7513" w:rsidP="00AC7513">
            <w:pPr>
              <w:jc w:val="center"/>
              <w:rPr>
                <w:rFonts w:ascii="Times New Roman CYR" w:hAnsi="Times New Roman CYR"/>
                <w:sz w:val="18"/>
                <w:szCs w:val="18"/>
              </w:rPr>
            </w:pPr>
            <w:r w:rsidRPr="00AC7513">
              <w:rPr>
                <w:rFonts w:ascii="Times New Roman CYR" w:hAnsi="Times New Roman CYR"/>
                <w:i/>
                <w:sz w:val="18"/>
                <w:szCs w:val="18"/>
              </w:rPr>
              <w:t>(подпись)</w:t>
            </w:r>
          </w:p>
        </w:tc>
      </w:tr>
      <w:tr w:rsidR="00AC7513" w:rsidRPr="00AC7513" w:rsidTr="00B2727A">
        <w:tc>
          <w:tcPr>
            <w:tcW w:w="3888" w:type="dxa"/>
          </w:tcPr>
          <w:p w:rsidR="00AC7513" w:rsidRPr="00AC7513" w:rsidRDefault="00AC7513" w:rsidP="00AC7513">
            <w:pPr>
              <w:rPr>
                <w:rFonts w:ascii="Times New Roman CYR" w:hAnsi="Times New Roman CYR"/>
                <w:b/>
                <w:sz w:val="16"/>
                <w:szCs w:val="16"/>
              </w:rPr>
            </w:pPr>
          </w:p>
        </w:tc>
        <w:tc>
          <w:tcPr>
            <w:tcW w:w="2520" w:type="dxa"/>
          </w:tcPr>
          <w:p w:rsidR="00AC7513" w:rsidRPr="00AC7513" w:rsidRDefault="00AC7513" w:rsidP="00AC7513">
            <w:pPr>
              <w:jc w:val="center"/>
              <w:rPr>
                <w:rFonts w:ascii="Times New Roman CYR" w:hAnsi="Times New Roman CYR"/>
                <w:sz w:val="16"/>
                <w:szCs w:val="16"/>
              </w:rPr>
            </w:pPr>
          </w:p>
        </w:tc>
        <w:tc>
          <w:tcPr>
            <w:tcW w:w="236" w:type="dxa"/>
          </w:tcPr>
          <w:p w:rsidR="00AC7513" w:rsidRPr="00AC7513" w:rsidRDefault="00AC7513" w:rsidP="00AC7513">
            <w:pPr>
              <w:jc w:val="center"/>
              <w:rPr>
                <w:rFonts w:ascii="Times New Roman CYR" w:hAnsi="Times New Roman CYR"/>
                <w:sz w:val="16"/>
                <w:szCs w:val="16"/>
              </w:rPr>
            </w:pPr>
          </w:p>
        </w:tc>
        <w:tc>
          <w:tcPr>
            <w:tcW w:w="2644" w:type="dxa"/>
          </w:tcPr>
          <w:p w:rsidR="00AC7513" w:rsidRPr="00AC7513" w:rsidRDefault="00AC7513" w:rsidP="00AC7513">
            <w:pPr>
              <w:jc w:val="center"/>
              <w:rPr>
                <w:rFonts w:ascii="Times New Roman CYR" w:hAnsi="Times New Roman CYR"/>
                <w:sz w:val="16"/>
                <w:szCs w:val="16"/>
              </w:rPr>
            </w:pPr>
          </w:p>
        </w:tc>
      </w:tr>
      <w:tr w:rsidR="00AC7513" w:rsidRPr="00AC7513" w:rsidTr="00B2727A">
        <w:tc>
          <w:tcPr>
            <w:tcW w:w="3888" w:type="dxa"/>
          </w:tcPr>
          <w:p w:rsidR="00AC7513" w:rsidRPr="00AC7513" w:rsidRDefault="00AC7513" w:rsidP="00AC7513">
            <w:pPr>
              <w:jc w:val="center"/>
              <w:rPr>
                <w:rFonts w:ascii="Times New Roman CYR" w:hAnsi="Times New Roman CYR"/>
                <w:b/>
                <w:sz w:val="24"/>
              </w:rPr>
            </w:pPr>
          </w:p>
        </w:tc>
        <w:tc>
          <w:tcPr>
            <w:tcW w:w="2520" w:type="dxa"/>
          </w:tcPr>
          <w:p w:rsidR="00AC7513" w:rsidRPr="00AC7513" w:rsidRDefault="00AC7513" w:rsidP="00AC7513">
            <w:pPr>
              <w:jc w:val="center"/>
              <w:rPr>
                <w:rFonts w:ascii="Times New Roman CYR" w:hAnsi="Times New Roman CYR"/>
                <w:sz w:val="24"/>
              </w:rPr>
            </w:pPr>
          </w:p>
        </w:tc>
        <w:tc>
          <w:tcPr>
            <w:tcW w:w="236" w:type="dxa"/>
          </w:tcPr>
          <w:p w:rsidR="00AC7513" w:rsidRPr="00AC7513" w:rsidRDefault="00AC7513" w:rsidP="00AC7513">
            <w:pPr>
              <w:jc w:val="center"/>
              <w:rPr>
                <w:rFonts w:ascii="Times New Roman CYR" w:hAnsi="Times New Roman CYR"/>
                <w:sz w:val="24"/>
              </w:rPr>
            </w:pPr>
          </w:p>
        </w:tc>
        <w:tc>
          <w:tcPr>
            <w:tcW w:w="2644" w:type="dxa"/>
          </w:tcPr>
          <w:p w:rsidR="00AC7513" w:rsidRPr="00AC7513" w:rsidRDefault="00AC7513" w:rsidP="00AC7513">
            <w:pPr>
              <w:jc w:val="center"/>
              <w:rPr>
                <w:rFonts w:ascii="Times New Roman CYR" w:hAnsi="Times New Roman CYR"/>
                <w:sz w:val="24"/>
              </w:rPr>
            </w:pPr>
            <w:r w:rsidRPr="00AC7513">
              <w:rPr>
                <w:rFonts w:ascii="Times New Roman CYR" w:hAnsi="Times New Roman CYR"/>
                <w:sz w:val="24"/>
              </w:rPr>
              <w:t>«____» ______ 201__ г.</w:t>
            </w:r>
          </w:p>
        </w:tc>
      </w:tr>
    </w:tbl>
    <w:p w:rsidR="00AC7513" w:rsidRPr="00AC7513" w:rsidRDefault="00AC7513" w:rsidP="00AC7513">
      <w:pPr>
        <w:jc w:val="both"/>
        <w:sectPr w:rsidR="00AC7513" w:rsidRPr="00AC7513" w:rsidSect="00853600">
          <w:footnotePr>
            <w:numRestart w:val="eachPage"/>
          </w:footnotePr>
          <w:pgSz w:w="11907" w:h="16840" w:code="9"/>
          <w:pgMar w:top="1134" w:right="851" w:bottom="1134" w:left="1701" w:header="709" w:footer="709" w:gutter="0"/>
          <w:pgNumType w:start="31"/>
          <w:cols w:space="708"/>
          <w:titlePg/>
          <w:docGrid w:linePitch="360"/>
        </w:sectPr>
      </w:pPr>
    </w:p>
    <w:tbl>
      <w:tblPr>
        <w:tblW w:w="5580" w:type="dxa"/>
        <w:tblInd w:w="3888" w:type="dxa"/>
        <w:tblLook w:val="01E0" w:firstRow="1" w:lastRow="1" w:firstColumn="1" w:lastColumn="1" w:noHBand="0" w:noVBand="0"/>
      </w:tblPr>
      <w:tblGrid>
        <w:gridCol w:w="5580"/>
      </w:tblGrid>
      <w:tr w:rsidR="00AC7513" w:rsidRPr="00AC7513" w:rsidTr="00B2727A">
        <w:tc>
          <w:tcPr>
            <w:tcW w:w="5580" w:type="dxa"/>
          </w:tcPr>
          <w:p w:rsidR="00AC7513" w:rsidRPr="00AC7513" w:rsidRDefault="00AC7513" w:rsidP="00AC7513">
            <w:pPr>
              <w:jc w:val="center"/>
              <w:rPr>
                <w:bCs/>
                <w:sz w:val="28"/>
                <w:szCs w:val="28"/>
              </w:rPr>
            </w:pPr>
            <w:r w:rsidRPr="00AC7513">
              <w:rPr>
                <w:bCs/>
                <w:sz w:val="28"/>
                <w:szCs w:val="28"/>
              </w:rPr>
              <w:lastRenderedPageBreak/>
              <w:t>Приложение №7</w:t>
            </w:r>
          </w:p>
        </w:tc>
      </w:tr>
      <w:tr w:rsidR="00AC7513" w:rsidRPr="00AC7513" w:rsidTr="00B2727A">
        <w:tc>
          <w:tcPr>
            <w:tcW w:w="5580" w:type="dxa"/>
          </w:tcPr>
          <w:p w:rsidR="00AC7513" w:rsidRPr="00AC7513" w:rsidRDefault="00AC7513" w:rsidP="00AC7513">
            <w:pPr>
              <w:jc w:val="center"/>
              <w:rPr>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pPr>
        <w:spacing w:before="240"/>
        <w:jc w:val="center"/>
        <w:rPr>
          <w:b/>
          <w:bCs/>
          <w:sz w:val="28"/>
          <w:szCs w:val="28"/>
        </w:rPr>
      </w:pPr>
      <w:r w:rsidRPr="00AC7513">
        <w:rPr>
          <w:b/>
          <w:bCs/>
          <w:sz w:val="28"/>
          <w:szCs w:val="28"/>
        </w:rPr>
        <w:t>ИТОГОВЫЙ ПРОТОКОЛ</w:t>
      </w:r>
      <w:r w:rsidRPr="00AC7513">
        <w:rPr>
          <w:b/>
          <w:bCs/>
          <w:sz w:val="28"/>
          <w:szCs w:val="28"/>
          <w:vertAlign w:val="superscript"/>
        </w:rPr>
        <w:footnoteReference w:id="10"/>
      </w:r>
    </w:p>
    <w:p w:rsidR="00AC7513" w:rsidRPr="00AC7513" w:rsidRDefault="00AC7513" w:rsidP="00AC7513">
      <w:pPr>
        <w:jc w:val="center"/>
        <w:rPr>
          <w:b/>
          <w:bCs/>
          <w:sz w:val="28"/>
          <w:szCs w:val="28"/>
        </w:rPr>
      </w:pPr>
      <w:r w:rsidRPr="00AC7513">
        <w:rPr>
          <w:b/>
          <w:bCs/>
          <w:sz w:val="28"/>
          <w:szCs w:val="28"/>
        </w:rPr>
        <w:t xml:space="preserve">проверки подписных листов с подписями избирателей, собранными </w:t>
      </w:r>
    </w:p>
    <w:p w:rsidR="00AC7513" w:rsidRPr="00AC7513" w:rsidRDefault="00AC7513" w:rsidP="00AC7513">
      <w:pPr>
        <w:jc w:val="center"/>
        <w:rPr>
          <w:b/>
          <w:bCs/>
          <w:sz w:val="28"/>
          <w:szCs w:val="28"/>
        </w:rPr>
      </w:pPr>
      <w:r w:rsidRPr="00AC7513">
        <w:rPr>
          <w:b/>
          <w:bCs/>
          <w:sz w:val="28"/>
          <w:szCs w:val="28"/>
        </w:rPr>
        <w:t xml:space="preserve">в поддержку выдвижения кандидата, списка кандидатов </w:t>
      </w:r>
    </w:p>
    <w:tbl>
      <w:tblPr>
        <w:tblW w:w="9468" w:type="dxa"/>
        <w:tblLayout w:type="fixed"/>
        <w:tblLook w:val="01E0" w:firstRow="1" w:lastRow="1" w:firstColumn="1" w:lastColumn="1" w:noHBand="0" w:noVBand="0"/>
      </w:tblPr>
      <w:tblGrid>
        <w:gridCol w:w="1728"/>
        <w:gridCol w:w="7740"/>
      </w:tblGrid>
      <w:tr w:rsidR="00AC7513" w:rsidRPr="00AC7513" w:rsidTr="00B2727A">
        <w:tc>
          <w:tcPr>
            <w:tcW w:w="9468" w:type="dxa"/>
            <w:gridSpan w:val="2"/>
            <w:tcBorders>
              <w:bottom w:val="single" w:sz="4" w:space="0" w:color="auto"/>
            </w:tcBorders>
          </w:tcPr>
          <w:p w:rsidR="00AC7513" w:rsidRPr="00AC7513" w:rsidRDefault="00AC7513" w:rsidP="00AC7513">
            <w:pPr>
              <w:jc w:val="both"/>
              <w:rPr>
                <w:rFonts w:ascii="Times New Roman CYR" w:hAnsi="Times New Roman CYR"/>
                <w:b/>
                <w:sz w:val="28"/>
                <w:szCs w:val="24"/>
              </w:rPr>
            </w:pPr>
          </w:p>
        </w:tc>
      </w:tr>
      <w:tr w:rsidR="00AC7513" w:rsidRPr="00AC7513" w:rsidTr="00B2727A">
        <w:tc>
          <w:tcPr>
            <w:tcW w:w="9468" w:type="dxa"/>
            <w:gridSpan w:val="2"/>
            <w:tcBorders>
              <w:bottom w:val="single" w:sz="4" w:space="0" w:color="auto"/>
            </w:tcBorders>
          </w:tcPr>
          <w:p w:rsidR="00AC7513" w:rsidRPr="00AC7513" w:rsidRDefault="00AC7513" w:rsidP="00AC7513">
            <w:pPr>
              <w:jc w:val="center"/>
              <w:rPr>
                <w:rFonts w:ascii="Times New Roman CYR" w:hAnsi="Times New Roman CYR"/>
                <w:i/>
                <w:sz w:val="18"/>
                <w:szCs w:val="18"/>
              </w:rPr>
            </w:pPr>
            <w:r w:rsidRPr="00AC7513">
              <w:rPr>
                <w:rFonts w:ascii="Times New Roman CYR" w:hAnsi="Times New Roman CYR"/>
                <w:i/>
                <w:sz w:val="18"/>
                <w:szCs w:val="18"/>
              </w:rPr>
              <w:t>(фамилия, имя, отчество кандидата / наименование избирательного объединения)</w:t>
            </w:r>
          </w:p>
        </w:tc>
      </w:tr>
      <w:tr w:rsidR="00AC7513" w:rsidRPr="00AC7513" w:rsidTr="00B2727A">
        <w:tc>
          <w:tcPr>
            <w:tcW w:w="1728" w:type="dxa"/>
            <w:tcBorders>
              <w:bottom w:val="single" w:sz="4" w:space="0" w:color="auto"/>
            </w:tcBorders>
          </w:tcPr>
          <w:p w:rsidR="00AC7513" w:rsidRPr="00AC7513" w:rsidRDefault="00AC7513" w:rsidP="00AC7513">
            <w:pPr>
              <w:jc w:val="both"/>
              <w:rPr>
                <w:rFonts w:ascii="Times New Roman CYR" w:hAnsi="Times New Roman CYR"/>
                <w:b/>
                <w:sz w:val="28"/>
                <w:szCs w:val="24"/>
              </w:rPr>
            </w:pPr>
            <w:r w:rsidRPr="00AC7513">
              <w:rPr>
                <w:rFonts w:ascii="Times New Roman CYR" w:hAnsi="Times New Roman CYR"/>
                <w:b/>
                <w:sz w:val="28"/>
                <w:szCs w:val="24"/>
              </w:rPr>
              <w:t>на выборах</w:t>
            </w:r>
          </w:p>
        </w:tc>
        <w:tc>
          <w:tcPr>
            <w:tcW w:w="7740" w:type="dxa"/>
            <w:tcBorders>
              <w:bottom w:val="single" w:sz="4" w:space="0" w:color="auto"/>
            </w:tcBorders>
          </w:tcPr>
          <w:p w:rsidR="00AC7513" w:rsidRPr="00AC7513" w:rsidRDefault="00AC7513" w:rsidP="00AC7513">
            <w:pPr>
              <w:jc w:val="both"/>
              <w:rPr>
                <w:rFonts w:ascii="Times New Roman CYR" w:hAnsi="Times New Roman CYR"/>
                <w:sz w:val="28"/>
                <w:szCs w:val="24"/>
              </w:rPr>
            </w:pPr>
          </w:p>
        </w:tc>
      </w:tr>
      <w:tr w:rsidR="00AC7513" w:rsidRPr="00AC7513" w:rsidTr="00B2727A">
        <w:tc>
          <w:tcPr>
            <w:tcW w:w="9468" w:type="dxa"/>
            <w:gridSpan w:val="2"/>
            <w:tcBorders>
              <w:top w:val="single" w:sz="4" w:space="0" w:color="auto"/>
            </w:tcBorders>
          </w:tcPr>
          <w:p w:rsidR="00AC7513" w:rsidRPr="00AC7513" w:rsidRDefault="00AC7513" w:rsidP="00AC7513">
            <w:pPr>
              <w:jc w:val="center"/>
              <w:rPr>
                <w:rFonts w:ascii="Times New Roman CYR" w:hAnsi="Times New Roman CYR"/>
                <w:b/>
                <w:sz w:val="18"/>
                <w:szCs w:val="18"/>
              </w:rPr>
            </w:pPr>
            <w:r w:rsidRPr="00AC7513">
              <w:rPr>
                <w:rFonts w:ascii="Times New Roman CYR" w:hAnsi="Times New Roman CYR"/>
                <w:i/>
                <w:sz w:val="18"/>
                <w:szCs w:val="18"/>
              </w:rPr>
              <w:t>(наименование выборов))</w:t>
            </w:r>
          </w:p>
        </w:tc>
      </w:tr>
    </w:tbl>
    <w:p w:rsidR="00AC7513" w:rsidRPr="00AC7513" w:rsidRDefault="00AC7513" w:rsidP="00AC7513">
      <w:pPr>
        <w:jc w:val="right"/>
        <w:rPr>
          <w:sz w:val="28"/>
          <w:szCs w:val="28"/>
          <w:vertAlign w:val="subscript"/>
        </w:rPr>
      </w:pPr>
      <w:r w:rsidRPr="00AC7513">
        <w:rPr>
          <w:sz w:val="28"/>
          <w:szCs w:val="28"/>
          <w:vertAlign w:val="subscript"/>
        </w:rPr>
        <w:t>«____»______________201_</w:t>
      </w:r>
    </w:p>
    <w:p w:rsidR="00AC7513" w:rsidRPr="00AC7513" w:rsidRDefault="00AC7513" w:rsidP="00AC7513">
      <w:pPr>
        <w:jc w:val="center"/>
        <w:rPr>
          <w:i/>
          <w:sz w:val="24"/>
          <w:szCs w:val="24"/>
          <w:vertAlign w:val="subscript"/>
        </w:rPr>
      </w:pPr>
      <w:r w:rsidRPr="00AC7513">
        <w:rPr>
          <w:i/>
          <w:sz w:val="24"/>
          <w:szCs w:val="24"/>
          <w:vertAlign w:val="subscript"/>
        </w:rPr>
        <w:t xml:space="preserve">                                                                                                                                                                      (дата составления)</w:t>
      </w:r>
    </w:p>
    <w:tbl>
      <w:tblPr>
        <w:tblW w:w="9882" w:type="dxa"/>
        <w:tblLook w:val="01E0" w:firstRow="1" w:lastRow="1" w:firstColumn="1" w:lastColumn="1" w:noHBand="0" w:noVBand="0"/>
      </w:tblPr>
      <w:tblGrid>
        <w:gridCol w:w="3369"/>
        <w:gridCol w:w="992"/>
        <w:gridCol w:w="667"/>
        <w:gridCol w:w="713"/>
        <w:gridCol w:w="1441"/>
        <w:gridCol w:w="236"/>
        <w:gridCol w:w="183"/>
        <w:gridCol w:w="274"/>
        <w:gridCol w:w="251"/>
        <w:gridCol w:w="1189"/>
        <w:gridCol w:w="567"/>
      </w:tblGrid>
      <w:tr w:rsidR="00AC7513" w:rsidRPr="00AC7513" w:rsidTr="00B2727A">
        <w:trPr>
          <w:gridAfter w:val="1"/>
          <w:wAfter w:w="567" w:type="dxa"/>
        </w:trPr>
        <w:tc>
          <w:tcPr>
            <w:tcW w:w="5028" w:type="dxa"/>
            <w:gridSpan w:val="3"/>
            <w:tcBorders>
              <w:bottom w:val="dotted" w:sz="4" w:space="0" w:color="auto"/>
            </w:tcBorders>
          </w:tcPr>
          <w:p w:rsidR="00AC7513" w:rsidRPr="00AC7513" w:rsidRDefault="00AC7513" w:rsidP="00AC7513">
            <w:pPr>
              <w:jc w:val="both"/>
              <w:rPr>
                <w:sz w:val="28"/>
                <w:szCs w:val="28"/>
              </w:rPr>
            </w:pPr>
            <w:r w:rsidRPr="00AC7513">
              <w:rPr>
                <w:sz w:val="28"/>
                <w:szCs w:val="28"/>
              </w:rPr>
              <w:t>количество заявленных подписей</w:t>
            </w:r>
          </w:p>
        </w:tc>
        <w:tc>
          <w:tcPr>
            <w:tcW w:w="2847" w:type="dxa"/>
            <w:gridSpan w:val="5"/>
            <w:tcBorders>
              <w:bottom w:val="single" w:sz="4" w:space="0" w:color="auto"/>
            </w:tcBorders>
          </w:tcPr>
          <w:p w:rsidR="00AC7513" w:rsidRPr="00AC7513" w:rsidRDefault="00AC7513" w:rsidP="00AC7513">
            <w:pPr>
              <w:jc w:val="both"/>
            </w:pPr>
          </w:p>
        </w:tc>
        <w:tc>
          <w:tcPr>
            <w:tcW w:w="251" w:type="dxa"/>
          </w:tcPr>
          <w:p w:rsidR="00AC7513" w:rsidRPr="00AC7513" w:rsidRDefault="00AC7513" w:rsidP="00AC7513">
            <w:pPr>
              <w:jc w:val="both"/>
            </w:pPr>
          </w:p>
        </w:tc>
        <w:tc>
          <w:tcPr>
            <w:tcW w:w="1189" w:type="dxa"/>
            <w:tcBorders>
              <w:bottom w:val="single" w:sz="4" w:space="0" w:color="auto"/>
            </w:tcBorders>
          </w:tcPr>
          <w:p w:rsidR="00AC7513" w:rsidRPr="00AC7513" w:rsidRDefault="00AC7513" w:rsidP="00AC7513">
            <w:pPr>
              <w:jc w:val="both"/>
            </w:pPr>
          </w:p>
        </w:tc>
      </w:tr>
      <w:tr w:rsidR="00AC7513" w:rsidRPr="00AC7513" w:rsidTr="00B2727A">
        <w:trPr>
          <w:gridAfter w:val="1"/>
          <w:wAfter w:w="567" w:type="dxa"/>
        </w:trPr>
        <w:tc>
          <w:tcPr>
            <w:tcW w:w="5028" w:type="dxa"/>
            <w:gridSpan w:val="3"/>
            <w:tcBorders>
              <w:top w:val="dotted" w:sz="4" w:space="0" w:color="auto"/>
            </w:tcBorders>
          </w:tcPr>
          <w:p w:rsidR="00AC7513" w:rsidRPr="00AC7513" w:rsidRDefault="00AC7513" w:rsidP="00AC7513">
            <w:pPr>
              <w:jc w:val="center"/>
              <w:rPr>
                <w:i/>
                <w:sz w:val="18"/>
                <w:szCs w:val="18"/>
              </w:rPr>
            </w:pPr>
          </w:p>
        </w:tc>
        <w:tc>
          <w:tcPr>
            <w:tcW w:w="2847" w:type="dxa"/>
            <w:gridSpan w:val="5"/>
            <w:tcBorders>
              <w:top w:val="single" w:sz="4" w:space="0" w:color="auto"/>
            </w:tcBorders>
          </w:tcPr>
          <w:p w:rsidR="00AC7513" w:rsidRPr="00AC7513" w:rsidRDefault="00AC7513" w:rsidP="00AC7513">
            <w:pPr>
              <w:jc w:val="center"/>
              <w:rPr>
                <w:i/>
                <w:sz w:val="18"/>
                <w:szCs w:val="18"/>
              </w:rPr>
            </w:pPr>
            <w:r w:rsidRPr="00AC7513">
              <w:rPr>
                <w:i/>
                <w:sz w:val="18"/>
                <w:szCs w:val="18"/>
              </w:rPr>
              <w:t>(прописью)</w:t>
            </w:r>
          </w:p>
        </w:tc>
        <w:tc>
          <w:tcPr>
            <w:tcW w:w="251" w:type="dxa"/>
          </w:tcPr>
          <w:p w:rsidR="00AC7513" w:rsidRPr="00AC7513" w:rsidRDefault="00AC7513" w:rsidP="00AC7513">
            <w:pPr>
              <w:jc w:val="center"/>
              <w:rPr>
                <w:i/>
                <w:sz w:val="18"/>
                <w:szCs w:val="18"/>
              </w:rPr>
            </w:pPr>
          </w:p>
        </w:tc>
        <w:tc>
          <w:tcPr>
            <w:tcW w:w="1189" w:type="dxa"/>
            <w:tcBorders>
              <w:top w:val="single" w:sz="4" w:space="0" w:color="auto"/>
            </w:tcBorders>
          </w:tcPr>
          <w:p w:rsidR="00AC7513" w:rsidRPr="00AC7513" w:rsidRDefault="00AC7513" w:rsidP="00AC7513">
            <w:pPr>
              <w:jc w:val="center"/>
              <w:rPr>
                <w:i/>
                <w:sz w:val="18"/>
                <w:szCs w:val="18"/>
              </w:rPr>
            </w:pPr>
            <w:r w:rsidRPr="00AC7513">
              <w:rPr>
                <w:i/>
                <w:sz w:val="18"/>
                <w:szCs w:val="18"/>
              </w:rPr>
              <w:t>(цифрами)</w:t>
            </w:r>
          </w:p>
        </w:tc>
      </w:tr>
      <w:tr w:rsidR="00AC7513" w:rsidRPr="00AC7513" w:rsidTr="00B2727A">
        <w:trPr>
          <w:gridAfter w:val="1"/>
          <w:wAfter w:w="567" w:type="dxa"/>
        </w:trPr>
        <w:tc>
          <w:tcPr>
            <w:tcW w:w="5028" w:type="dxa"/>
            <w:gridSpan w:val="3"/>
            <w:tcBorders>
              <w:bottom w:val="dotted" w:sz="4" w:space="0" w:color="auto"/>
            </w:tcBorders>
          </w:tcPr>
          <w:p w:rsidR="00AC7513" w:rsidRPr="00AC7513" w:rsidRDefault="00AC7513" w:rsidP="00AC7513">
            <w:pPr>
              <w:jc w:val="both"/>
              <w:rPr>
                <w:sz w:val="28"/>
                <w:szCs w:val="28"/>
              </w:rPr>
            </w:pPr>
            <w:r w:rsidRPr="00AC7513">
              <w:rPr>
                <w:sz w:val="28"/>
                <w:szCs w:val="28"/>
              </w:rPr>
              <w:t>количество представленных подписей</w:t>
            </w:r>
          </w:p>
        </w:tc>
        <w:tc>
          <w:tcPr>
            <w:tcW w:w="2847" w:type="dxa"/>
            <w:gridSpan w:val="5"/>
            <w:tcBorders>
              <w:bottom w:val="single" w:sz="4" w:space="0" w:color="auto"/>
            </w:tcBorders>
          </w:tcPr>
          <w:p w:rsidR="00AC7513" w:rsidRPr="00AC7513" w:rsidRDefault="00AC7513" w:rsidP="00AC7513">
            <w:pPr>
              <w:jc w:val="both"/>
            </w:pPr>
          </w:p>
        </w:tc>
        <w:tc>
          <w:tcPr>
            <w:tcW w:w="251" w:type="dxa"/>
          </w:tcPr>
          <w:p w:rsidR="00AC7513" w:rsidRPr="00AC7513" w:rsidRDefault="00AC7513" w:rsidP="00AC7513">
            <w:pPr>
              <w:jc w:val="both"/>
            </w:pPr>
          </w:p>
        </w:tc>
        <w:tc>
          <w:tcPr>
            <w:tcW w:w="1189" w:type="dxa"/>
            <w:tcBorders>
              <w:bottom w:val="single" w:sz="4" w:space="0" w:color="auto"/>
            </w:tcBorders>
          </w:tcPr>
          <w:p w:rsidR="00AC7513" w:rsidRPr="00AC7513" w:rsidRDefault="00AC7513" w:rsidP="00AC7513">
            <w:pPr>
              <w:jc w:val="both"/>
            </w:pPr>
          </w:p>
        </w:tc>
      </w:tr>
      <w:tr w:rsidR="00AC7513" w:rsidRPr="00AC7513" w:rsidTr="00B2727A">
        <w:trPr>
          <w:gridAfter w:val="1"/>
          <w:wAfter w:w="567" w:type="dxa"/>
        </w:trPr>
        <w:tc>
          <w:tcPr>
            <w:tcW w:w="5028" w:type="dxa"/>
            <w:gridSpan w:val="3"/>
            <w:tcBorders>
              <w:top w:val="dotted" w:sz="4" w:space="0" w:color="auto"/>
            </w:tcBorders>
          </w:tcPr>
          <w:p w:rsidR="00AC7513" w:rsidRPr="00AC7513" w:rsidRDefault="00AC7513" w:rsidP="00AC7513">
            <w:pPr>
              <w:jc w:val="center"/>
              <w:rPr>
                <w:i/>
                <w:sz w:val="18"/>
                <w:szCs w:val="18"/>
              </w:rPr>
            </w:pPr>
          </w:p>
        </w:tc>
        <w:tc>
          <w:tcPr>
            <w:tcW w:w="2847" w:type="dxa"/>
            <w:gridSpan w:val="5"/>
            <w:tcBorders>
              <w:top w:val="single" w:sz="4" w:space="0" w:color="auto"/>
            </w:tcBorders>
          </w:tcPr>
          <w:p w:rsidR="00AC7513" w:rsidRPr="00AC7513" w:rsidRDefault="00AC7513" w:rsidP="00AC7513">
            <w:pPr>
              <w:jc w:val="center"/>
              <w:rPr>
                <w:i/>
                <w:sz w:val="18"/>
                <w:szCs w:val="18"/>
              </w:rPr>
            </w:pPr>
            <w:r w:rsidRPr="00AC7513">
              <w:rPr>
                <w:i/>
                <w:sz w:val="18"/>
                <w:szCs w:val="18"/>
              </w:rPr>
              <w:t>(прописью)</w:t>
            </w:r>
          </w:p>
        </w:tc>
        <w:tc>
          <w:tcPr>
            <w:tcW w:w="251" w:type="dxa"/>
          </w:tcPr>
          <w:p w:rsidR="00AC7513" w:rsidRPr="00AC7513" w:rsidRDefault="00AC7513" w:rsidP="00AC7513">
            <w:pPr>
              <w:jc w:val="center"/>
              <w:rPr>
                <w:i/>
                <w:sz w:val="18"/>
                <w:szCs w:val="18"/>
              </w:rPr>
            </w:pPr>
          </w:p>
        </w:tc>
        <w:tc>
          <w:tcPr>
            <w:tcW w:w="1189" w:type="dxa"/>
            <w:tcBorders>
              <w:top w:val="single" w:sz="4" w:space="0" w:color="auto"/>
            </w:tcBorders>
          </w:tcPr>
          <w:p w:rsidR="00AC7513" w:rsidRPr="00AC7513" w:rsidRDefault="00AC7513" w:rsidP="00AC7513">
            <w:pPr>
              <w:jc w:val="center"/>
              <w:rPr>
                <w:i/>
                <w:sz w:val="18"/>
                <w:szCs w:val="18"/>
              </w:rPr>
            </w:pPr>
            <w:r w:rsidRPr="00AC7513">
              <w:rPr>
                <w:i/>
                <w:sz w:val="18"/>
                <w:szCs w:val="18"/>
              </w:rPr>
              <w:t>(цифрами)</w:t>
            </w: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AC7513" w:rsidRPr="00AC7513" w:rsidRDefault="00AC7513" w:rsidP="00AC7513">
            <w:pPr>
              <w:jc w:val="both"/>
            </w:pPr>
            <w:r w:rsidRPr="00AC7513">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AC7513" w:rsidRPr="00AC7513" w:rsidRDefault="00AC7513" w:rsidP="00AC7513">
            <w:pPr>
              <w:jc w:val="both"/>
            </w:pPr>
          </w:p>
        </w:tc>
        <w:tc>
          <w:tcPr>
            <w:tcW w:w="251" w:type="dxa"/>
            <w:tcBorders>
              <w:top w:val="nil"/>
              <w:left w:val="nil"/>
              <w:bottom w:val="nil"/>
              <w:right w:val="nil"/>
            </w:tcBorders>
          </w:tcPr>
          <w:p w:rsidR="00AC7513" w:rsidRPr="00AC7513" w:rsidRDefault="00AC7513" w:rsidP="00AC7513">
            <w:pPr>
              <w:jc w:val="both"/>
            </w:pPr>
          </w:p>
        </w:tc>
        <w:tc>
          <w:tcPr>
            <w:tcW w:w="1189" w:type="dxa"/>
            <w:tcBorders>
              <w:top w:val="nil"/>
              <w:left w:val="nil"/>
              <w:bottom w:val="single" w:sz="4" w:space="0" w:color="auto"/>
              <w:right w:val="nil"/>
            </w:tcBorders>
          </w:tcPr>
          <w:p w:rsidR="00AC7513" w:rsidRPr="00AC7513" w:rsidRDefault="00AC7513" w:rsidP="00AC7513">
            <w:pPr>
              <w:jc w:val="both"/>
            </w:pP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AC7513" w:rsidRPr="00AC7513" w:rsidRDefault="00AC7513" w:rsidP="00AC7513">
            <w:pPr>
              <w:jc w:val="center"/>
              <w:rPr>
                <w:i/>
                <w:sz w:val="18"/>
                <w:szCs w:val="18"/>
              </w:rPr>
            </w:pPr>
          </w:p>
        </w:tc>
        <w:tc>
          <w:tcPr>
            <w:tcW w:w="2847" w:type="dxa"/>
            <w:gridSpan w:val="5"/>
            <w:tcBorders>
              <w:top w:val="single" w:sz="4" w:space="0" w:color="auto"/>
              <w:left w:val="nil"/>
              <w:bottom w:val="nil"/>
              <w:right w:val="nil"/>
            </w:tcBorders>
          </w:tcPr>
          <w:p w:rsidR="00AC7513" w:rsidRPr="00AC7513" w:rsidRDefault="00AC7513" w:rsidP="00AC7513">
            <w:pPr>
              <w:jc w:val="center"/>
              <w:rPr>
                <w:i/>
                <w:sz w:val="18"/>
                <w:szCs w:val="18"/>
              </w:rPr>
            </w:pPr>
            <w:r w:rsidRPr="00AC7513">
              <w:rPr>
                <w:i/>
                <w:sz w:val="18"/>
                <w:szCs w:val="18"/>
              </w:rPr>
              <w:t>(прописью)</w:t>
            </w:r>
          </w:p>
        </w:tc>
        <w:tc>
          <w:tcPr>
            <w:tcW w:w="251" w:type="dxa"/>
            <w:tcBorders>
              <w:top w:val="nil"/>
              <w:left w:val="nil"/>
              <w:bottom w:val="nil"/>
              <w:right w:val="nil"/>
            </w:tcBorders>
          </w:tcPr>
          <w:p w:rsidR="00AC7513" w:rsidRPr="00AC7513" w:rsidRDefault="00AC7513" w:rsidP="00AC7513">
            <w:pPr>
              <w:jc w:val="center"/>
              <w:rPr>
                <w:i/>
                <w:sz w:val="18"/>
                <w:szCs w:val="18"/>
              </w:rPr>
            </w:pPr>
          </w:p>
        </w:tc>
        <w:tc>
          <w:tcPr>
            <w:tcW w:w="1189" w:type="dxa"/>
            <w:tcBorders>
              <w:top w:val="single" w:sz="4" w:space="0" w:color="auto"/>
              <w:left w:val="nil"/>
              <w:bottom w:val="nil"/>
              <w:right w:val="nil"/>
            </w:tcBorders>
          </w:tcPr>
          <w:p w:rsidR="00AC7513" w:rsidRPr="00AC7513" w:rsidRDefault="00AC7513" w:rsidP="00AC7513">
            <w:pPr>
              <w:jc w:val="center"/>
              <w:rPr>
                <w:i/>
                <w:sz w:val="18"/>
                <w:szCs w:val="18"/>
              </w:rPr>
            </w:pPr>
            <w:r w:rsidRPr="00AC7513">
              <w:rPr>
                <w:i/>
                <w:sz w:val="18"/>
                <w:szCs w:val="18"/>
              </w:rPr>
              <w:t>(цифрами)</w:t>
            </w:r>
          </w:p>
          <w:p w:rsidR="00AC7513" w:rsidRPr="00AC7513" w:rsidRDefault="00AC7513" w:rsidP="00AC7513">
            <w:pPr>
              <w:jc w:val="center"/>
              <w:rPr>
                <w:i/>
                <w:sz w:val="18"/>
                <w:szCs w:val="18"/>
              </w:rPr>
            </w:pP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vAlign w:val="center"/>
          </w:tcPr>
          <w:p w:rsidR="00AC7513" w:rsidRPr="00AC7513" w:rsidRDefault="00AC7513" w:rsidP="00AC7513">
            <w:pPr>
              <w:jc w:val="center"/>
              <w:rPr>
                <w:color w:val="FF0000"/>
                <w:vertAlign w:val="subscript"/>
              </w:rPr>
            </w:pPr>
            <w:r w:rsidRPr="00AC7513">
              <w:t>Основание (причина) признания подписи (подписей) избирателя недостоверной, недействительной</w:t>
            </w:r>
          </w:p>
        </w:tc>
        <w:tc>
          <w:tcPr>
            <w:tcW w:w="4232" w:type="dxa"/>
            <w:gridSpan w:val="6"/>
            <w:vAlign w:val="center"/>
          </w:tcPr>
          <w:p w:rsidR="00AC7513" w:rsidRPr="00AC7513" w:rsidRDefault="00AC7513" w:rsidP="00AC7513">
            <w:pPr>
              <w:jc w:val="center"/>
              <w:rPr>
                <w:vertAlign w:val="subscript"/>
              </w:rPr>
            </w:pPr>
            <w:r w:rsidRPr="00AC7513">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AC7513">
              <w:rPr>
                <w:vertAlign w:val="superscript"/>
              </w:rPr>
              <w:footnoteReference w:id="11"/>
            </w:r>
          </w:p>
        </w:tc>
        <w:tc>
          <w:tcPr>
            <w:tcW w:w="2281" w:type="dxa"/>
            <w:gridSpan w:val="4"/>
          </w:tcPr>
          <w:p w:rsidR="00AC7513" w:rsidRPr="00AC7513" w:rsidRDefault="00AC7513" w:rsidP="00AC7513">
            <w:pPr>
              <w:jc w:val="center"/>
              <w:rPr>
                <w:vertAlign w:val="subscript"/>
              </w:rPr>
            </w:pPr>
            <w:r w:rsidRPr="00AC7513">
              <w:t>Количество недостоверных (недействительных) подписей</w:t>
            </w: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tcPr>
          <w:p w:rsidR="00AC7513" w:rsidRPr="00AC7513" w:rsidRDefault="00AC7513" w:rsidP="00AC7513">
            <w:pPr>
              <w:jc w:val="both"/>
              <w:rPr>
                <w:vertAlign w:val="subscript"/>
              </w:rPr>
            </w:pPr>
          </w:p>
        </w:tc>
        <w:tc>
          <w:tcPr>
            <w:tcW w:w="4232" w:type="dxa"/>
            <w:gridSpan w:val="6"/>
          </w:tcPr>
          <w:p w:rsidR="00AC7513" w:rsidRPr="00AC7513" w:rsidRDefault="00AC7513" w:rsidP="00AC7513">
            <w:pPr>
              <w:jc w:val="both"/>
              <w:rPr>
                <w:vertAlign w:val="subscript"/>
              </w:rPr>
            </w:pPr>
          </w:p>
        </w:tc>
        <w:tc>
          <w:tcPr>
            <w:tcW w:w="2281" w:type="dxa"/>
            <w:gridSpan w:val="4"/>
          </w:tcPr>
          <w:p w:rsidR="00AC7513" w:rsidRPr="00AC7513" w:rsidRDefault="00AC7513" w:rsidP="00AC7513">
            <w:pPr>
              <w:jc w:val="both"/>
              <w:rPr>
                <w:vertAlign w:val="subscript"/>
              </w:rPr>
            </w:pP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tcPr>
          <w:p w:rsidR="00AC7513" w:rsidRPr="00AC7513" w:rsidRDefault="00AC7513" w:rsidP="00AC7513">
            <w:pPr>
              <w:jc w:val="both"/>
              <w:rPr>
                <w:vertAlign w:val="subscript"/>
              </w:rPr>
            </w:pPr>
          </w:p>
        </w:tc>
        <w:tc>
          <w:tcPr>
            <w:tcW w:w="4232" w:type="dxa"/>
            <w:gridSpan w:val="6"/>
          </w:tcPr>
          <w:p w:rsidR="00AC7513" w:rsidRPr="00AC7513" w:rsidRDefault="00AC7513" w:rsidP="00AC7513">
            <w:pPr>
              <w:jc w:val="both"/>
              <w:rPr>
                <w:vertAlign w:val="subscript"/>
              </w:rPr>
            </w:pPr>
          </w:p>
        </w:tc>
        <w:tc>
          <w:tcPr>
            <w:tcW w:w="2281" w:type="dxa"/>
            <w:gridSpan w:val="4"/>
          </w:tcPr>
          <w:p w:rsidR="00AC7513" w:rsidRPr="00AC7513" w:rsidRDefault="00AC7513" w:rsidP="00AC7513">
            <w:pPr>
              <w:jc w:val="both"/>
              <w:rPr>
                <w:vertAlign w:val="subscript"/>
              </w:rPr>
            </w:pP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tcPr>
          <w:p w:rsidR="00AC7513" w:rsidRPr="00AC7513" w:rsidRDefault="00AC7513" w:rsidP="00AC7513">
            <w:pPr>
              <w:jc w:val="both"/>
              <w:rPr>
                <w:vertAlign w:val="subscript"/>
              </w:rPr>
            </w:pPr>
          </w:p>
        </w:tc>
        <w:tc>
          <w:tcPr>
            <w:tcW w:w="4232" w:type="dxa"/>
            <w:gridSpan w:val="6"/>
          </w:tcPr>
          <w:p w:rsidR="00AC7513" w:rsidRPr="00AC7513" w:rsidRDefault="00AC7513" w:rsidP="00AC7513">
            <w:pPr>
              <w:jc w:val="both"/>
              <w:rPr>
                <w:vertAlign w:val="subscript"/>
              </w:rPr>
            </w:pPr>
          </w:p>
        </w:tc>
        <w:tc>
          <w:tcPr>
            <w:tcW w:w="2281" w:type="dxa"/>
            <w:gridSpan w:val="4"/>
          </w:tcPr>
          <w:p w:rsidR="00AC7513" w:rsidRPr="00AC7513" w:rsidRDefault="00AC7513" w:rsidP="00AC7513">
            <w:pPr>
              <w:jc w:val="both"/>
              <w:rPr>
                <w:vertAlign w:val="subscript"/>
              </w:rPr>
            </w:pP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tcPr>
          <w:p w:rsidR="00AC7513" w:rsidRPr="00AC7513" w:rsidRDefault="00AC7513" w:rsidP="00AC7513">
            <w:pPr>
              <w:jc w:val="both"/>
              <w:rPr>
                <w:vertAlign w:val="subscript"/>
              </w:rPr>
            </w:pPr>
          </w:p>
        </w:tc>
        <w:tc>
          <w:tcPr>
            <w:tcW w:w="4232" w:type="dxa"/>
            <w:gridSpan w:val="6"/>
          </w:tcPr>
          <w:p w:rsidR="00AC7513" w:rsidRPr="00AC7513" w:rsidRDefault="00AC7513" w:rsidP="00AC7513">
            <w:pPr>
              <w:jc w:val="both"/>
              <w:rPr>
                <w:vertAlign w:val="subscript"/>
              </w:rPr>
            </w:pPr>
          </w:p>
        </w:tc>
        <w:tc>
          <w:tcPr>
            <w:tcW w:w="2281" w:type="dxa"/>
            <w:gridSpan w:val="4"/>
          </w:tcPr>
          <w:p w:rsidR="00AC7513" w:rsidRPr="00AC7513" w:rsidRDefault="00AC7513" w:rsidP="00AC7513">
            <w:pPr>
              <w:jc w:val="both"/>
              <w:rPr>
                <w:vertAlign w:val="subscript"/>
              </w:rPr>
            </w:pPr>
          </w:p>
        </w:tc>
      </w:tr>
      <w:tr w:rsidR="00AC7513" w:rsidRPr="00AC7513" w:rsidTr="00B27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601" w:type="dxa"/>
            <w:gridSpan w:val="7"/>
          </w:tcPr>
          <w:p w:rsidR="00AC7513" w:rsidRPr="00AC7513" w:rsidRDefault="00AC7513" w:rsidP="00AC7513">
            <w:pPr>
              <w:jc w:val="right"/>
              <w:rPr>
                <w:vertAlign w:val="subscript"/>
              </w:rPr>
            </w:pPr>
            <w:r w:rsidRPr="00AC7513">
              <w:rPr>
                <w:vertAlign w:val="subscript"/>
              </w:rPr>
              <w:t>ИТОГО:</w:t>
            </w:r>
          </w:p>
        </w:tc>
        <w:tc>
          <w:tcPr>
            <w:tcW w:w="2281" w:type="dxa"/>
            <w:gridSpan w:val="4"/>
          </w:tcPr>
          <w:p w:rsidR="00AC7513" w:rsidRPr="00AC7513" w:rsidRDefault="00AC7513" w:rsidP="00AC7513">
            <w:pPr>
              <w:jc w:val="both"/>
              <w:rPr>
                <w:vertAlign w:val="subscript"/>
              </w:rPr>
            </w:pPr>
          </w:p>
        </w:tc>
      </w:tr>
      <w:tr w:rsidR="00AC7513" w:rsidRPr="00AC7513" w:rsidTr="00B2727A">
        <w:tblPrEx>
          <w:tblLook w:val="0000" w:firstRow="0" w:lastRow="0" w:firstColumn="0" w:lastColumn="0" w:noHBand="0" w:noVBand="0"/>
        </w:tblPrEx>
        <w:tc>
          <w:tcPr>
            <w:tcW w:w="4361" w:type="dxa"/>
            <w:gridSpan w:val="2"/>
          </w:tcPr>
          <w:p w:rsidR="00AC7513" w:rsidRPr="00AC7513" w:rsidRDefault="00AC7513" w:rsidP="00AC7513">
            <w:pPr>
              <w:jc w:val="center"/>
              <w:rPr>
                <w:rFonts w:ascii="Times New Roman CYR" w:hAnsi="Times New Roman CYR"/>
                <w:sz w:val="28"/>
                <w:szCs w:val="28"/>
              </w:rPr>
            </w:pPr>
            <w:r w:rsidRPr="00AC7513">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AC7513" w:rsidRPr="00AC7513" w:rsidRDefault="00AC7513" w:rsidP="00AC7513">
            <w:pPr>
              <w:jc w:val="center"/>
              <w:rPr>
                <w:rFonts w:ascii="Times New Roman CYR" w:hAnsi="Times New Roman CYR"/>
                <w:sz w:val="24"/>
              </w:rPr>
            </w:pPr>
          </w:p>
        </w:tc>
        <w:tc>
          <w:tcPr>
            <w:tcW w:w="236" w:type="dxa"/>
            <w:vAlign w:val="bottom"/>
          </w:tcPr>
          <w:p w:rsidR="00AC7513" w:rsidRPr="00AC7513" w:rsidRDefault="00AC7513" w:rsidP="00AC7513">
            <w:pPr>
              <w:jc w:val="center"/>
              <w:rPr>
                <w:rFonts w:ascii="Times New Roman CYR" w:hAnsi="Times New Roman CYR"/>
                <w:sz w:val="24"/>
              </w:rPr>
            </w:pPr>
          </w:p>
        </w:tc>
        <w:tc>
          <w:tcPr>
            <w:tcW w:w="2464" w:type="dxa"/>
            <w:gridSpan w:val="5"/>
            <w:tcBorders>
              <w:bottom w:val="single" w:sz="4" w:space="0" w:color="auto"/>
            </w:tcBorders>
            <w:vAlign w:val="bottom"/>
          </w:tcPr>
          <w:p w:rsidR="00AC7513" w:rsidRPr="00AC7513" w:rsidRDefault="00AC7513" w:rsidP="00AC7513">
            <w:pPr>
              <w:jc w:val="center"/>
              <w:rPr>
                <w:rFonts w:ascii="Times New Roman CYR" w:hAnsi="Times New Roman CYR"/>
                <w:sz w:val="24"/>
              </w:rPr>
            </w:pPr>
          </w:p>
        </w:tc>
      </w:tr>
      <w:tr w:rsidR="00AC7513" w:rsidRPr="00AC7513" w:rsidTr="00B2727A">
        <w:tblPrEx>
          <w:tblLook w:val="0000" w:firstRow="0" w:lastRow="0" w:firstColumn="0" w:lastColumn="0" w:noHBand="0" w:noVBand="0"/>
        </w:tblPrEx>
        <w:tc>
          <w:tcPr>
            <w:tcW w:w="4361" w:type="dxa"/>
            <w:gridSpan w:val="2"/>
          </w:tcPr>
          <w:p w:rsidR="00AC7513" w:rsidRPr="00AC7513" w:rsidRDefault="00AC7513" w:rsidP="00AC7513">
            <w:pPr>
              <w:jc w:val="center"/>
              <w:rPr>
                <w:rFonts w:ascii="Times New Roman CYR" w:hAnsi="Times New Roman CYR"/>
                <w:b/>
                <w:sz w:val="18"/>
                <w:szCs w:val="18"/>
              </w:rPr>
            </w:pPr>
          </w:p>
        </w:tc>
        <w:tc>
          <w:tcPr>
            <w:tcW w:w="2821" w:type="dxa"/>
            <w:gridSpan w:val="3"/>
            <w:tcBorders>
              <w:top w:val="single" w:sz="4" w:space="0" w:color="auto"/>
            </w:tcBorders>
          </w:tcPr>
          <w:p w:rsidR="00AC7513" w:rsidRPr="00AC7513" w:rsidRDefault="00AC7513" w:rsidP="00AC7513">
            <w:pPr>
              <w:jc w:val="center"/>
              <w:rPr>
                <w:rFonts w:ascii="Times New Roman CYR" w:hAnsi="Times New Roman CYR"/>
                <w:sz w:val="18"/>
                <w:szCs w:val="18"/>
              </w:rPr>
            </w:pPr>
            <w:r w:rsidRPr="00AC7513">
              <w:rPr>
                <w:i/>
                <w:sz w:val="18"/>
                <w:szCs w:val="18"/>
              </w:rPr>
              <w:t>(</w:t>
            </w:r>
            <w:r w:rsidRPr="00AC7513">
              <w:rPr>
                <w:rFonts w:ascii="Times New Roman CYR" w:hAnsi="Times New Roman CYR"/>
                <w:i/>
                <w:sz w:val="18"/>
                <w:szCs w:val="18"/>
              </w:rPr>
              <w:t>инициалы, фамилия</w:t>
            </w:r>
            <w:r w:rsidRPr="00AC7513">
              <w:rPr>
                <w:sz w:val="18"/>
                <w:szCs w:val="18"/>
              </w:rPr>
              <w:t>)</w:t>
            </w:r>
          </w:p>
        </w:tc>
        <w:tc>
          <w:tcPr>
            <w:tcW w:w="236" w:type="dxa"/>
            <w:vAlign w:val="bottom"/>
          </w:tcPr>
          <w:p w:rsidR="00AC7513" w:rsidRPr="00AC7513" w:rsidRDefault="00AC7513" w:rsidP="00AC7513">
            <w:pPr>
              <w:jc w:val="center"/>
              <w:rPr>
                <w:rFonts w:ascii="Times New Roman CYR" w:hAnsi="Times New Roman CYR"/>
                <w:sz w:val="18"/>
                <w:szCs w:val="18"/>
              </w:rPr>
            </w:pPr>
          </w:p>
        </w:tc>
        <w:tc>
          <w:tcPr>
            <w:tcW w:w="2464" w:type="dxa"/>
            <w:gridSpan w:val="5"/>
            <w:tcBorders>
              <w:top w:val="single" w:sz="4" w:space="0" w:color="auto"/>
            </w:tcBorders>
            <w:vAlign w:val="bottom"/>
          </w:tcPr>
          <w:p w:rsidR="00AC7513" w:rsidRPr="00AC7513" w:rsidRDefault="00AC7513" w:rsidP="00AC7513">
            <w:pPr>
              <w:jc w:val="center"/>
              <w:rPr>
                <w:rFonts w:ascii="Times New Roman CYR" w:hAnsi="Times New Roman CYR"/>
                <w:sz w:val="18"/>
                <w:szCs w:val="18"/>
              </w:rPr>
            </w:pPr>
            <w:r w:rsidRPr="00AC7513">
              <w:rPr>
                <w:rFonts w:ascii="Times New Roman CYR" w:hAnsi="Times New Roman CYR"/>
                <w:i/>
                <w:sz w:val="18"/>
                <w:szCs w:val="18"/>
              </w:rPr>
              <w:t>(подпись)</w:t>
            </w:r>
          </w:p>
        </w:tc>
      </w:tr>
      <w:tr w:rsidR="00AC7513" w:rsidRPr="00AC7513" w:rsidTr="00B2727A">
        <w:tblPrEx>
          <w:tblLook w:val="0000" w:firstRow="0" w:lastRow="0" w:firstColumn="0" w:lastColumn="0" w:noHBand="0" w:noVBand="0"/>
        </w:tblPrEx>
        <w:tc>
          <w:tcPr>
            <w:tcW w:w="5741" w:type="dxa"/>
            <w:gridSpan w:val="4"/>
          </w:tcPr>
          <w:p w:rsidR="00AC7513" w:rsidRPr="00AC7513" w:rsidRDefault="00AC7513" w:rsidP="00AC7513">
            <w:pPr>
              <w:jc w:val="center"/>
              <w:rPr>
                <w:rFonts w:ascii="Times New Roman CYR" w:hAnsi="Times New Roman CYR"/>
                <w:b/>
              </w:rPr>
            </w:pPr>
          </w:p>
        </w:tc>
        <w:tc>
          <w:tcPr>
            <w:tcW w:w="4141" w:type="dxa"/>
            <w:gridSpan w:val="7"/>
            <w:tcBorders>
              <w:bottom w:val="single" w:sz="4" w:space="0" w:color="auto"/>
            </w:tcBorders>
          </w:tcPr>
          <w:p w:rsidR="00AC7513" w:rsidRPr="00AC7513" w:rsidRDefault="00AC7513" w:rsidP="00AC7513">
            <w:pPr>
              <w:jc w:val="center"/>
              <w:rPr>
                <w:rFonts w:ascii="Times New Roman CYR" w:hAnsi="Times New Roman CYR"/>
                <w:i/>
                <w:vertAlign w:val="superscript"/>
              </w:rPr>
            </w:pPr>
          </w:p>
        </w:tc>
      </w:tr>
      <w:tr w:rsidR="00AC7513" w:rsidRPr="00AC7513" w:rsidTr="00B2727A">
        <w:tblPrEx>
          <w:tblLook w:val="0000" w:firstRow="0" w:lastRow="0" w:firstColumn="0" w:lastColumn="0" w:noHBand="0" w:noVBand="0"/>
        </w:tblPrEx>
        <w:tc>
          <w:tcPr>
            <w:tcW w:w="5741" w:type="dxa"/>
            <w:gridSpan w:val="4"/>
          </w:tcPr>
          <w:p w:rsidR="00AC7513" w:rsidRPr="00AC7513" w:rsidRDefault="00AC7513" w:rsidP="00AC7513">
            <w:pPr>
              <w:jc w:val="center"/>
              <w:rPr>
                <w:rFonts w:ascii="Times New Roman CYR" w:hAnsi="Times New Roman CYR"/>
                <w:b/>
                <w:sz w:val="16"/>
                <w:szCs w:val="16"/>
              </w:rPr>
            </w:pPr>
          </w:p>
        </w:tc>
        <w:tc>
          <w:tcPr>
            <w:tcW w:w="4141" w:type="dxa"/>
            <w:gridSpan w:val="7"/>
          </w:tcPr>
          <w:p w:rsidR="00AC7513" w:rsidRPr="00AC7513" w:rsidRDefault="00AC7513" w:rsidP="00AC7513">
            <w:pPr>
              <w:jc w:val="center"/>
              <w:rPr>
                <w:rFonts w:ascii="Times New Roman CYR" w:hAnsi="Times New Roman CYR"/>
                <w:i/>
                <w:sz w:val="18"/>
                <w:szCs w:val="18"/>
              </w:rPr>
            </w:pPr>
            <w:r w:rsidRPr="00AC7513">
              <w:rPr>
                <w:rFonts w:ascii="Times New Roman CYR" w:hAnsi="Times New Roman CYR"/>
                <w:i/>
                <w:sz w:val="18"/>
                <w:szCs w:val="18"/>
              </w:rPr>
              <w:t>(дата и время подписания протокола)</w:t>
            </w:r>
          </w:p>
        </w:tc>
      </w:tr>
      <w:tr w:rsidR="00AC7513" w:rsidRPr="00AC7513" w:rsidTr="00B2727A">
        <w:tblPrEx>
          <w:tblLook w:val="0000" w:firstRow="0" w:lastRow="0" w:firstColumn="0" w:lastColumn="0" w:noHBand="0" w:noVBand="0"/>
        </w:tblPrEx>
        <w:tc>
          <w:tcPr>
            <w:tcW w:w="4361" w:type="dxa"/>
            <w:gridSpan w:val="2"/>
          </w:tcPr>
          <w:p w:rsidR="00AC7513" w:rsidRPr="00AC7513" w:rsidRDefault="00AC7513" w:rsidP="00AC7513">
            <w:pPr>
              <w:jc w:val="center"/>
              <w:rPr>
                <w:rFonts w:ascii="Times New Roman CYR" w:hAnsi="Times New Roman CYR"/>
                <w:sz w:val="28"/>
                <w:szCs w:val="28"/>
              </w:rPr>
            </w:pPr>
            <w:r w:rsidRPr="00AC7513">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AC7513" w:rsidRPr="00AC7513" w:rsidRDefault="00AC7513" w:rsidP="00AC7513">
            <w:pPr>
              <w:jc w:val="center"/>
              <w:rPr>
                <w:rFonts w:ascii="Times New Roman CYR" w:hAnsi="Times New Roman CYR"/>
                <w:sz w:val="24"/>
              </w:rPr>
            </w:pPr>
          </w:p>
        </w:tc>
        <w:tc>
          <w:tcPr>
            <w:tcW w:w="236" w:type="dxa"/>
            <w:vAlign w:val="bottom"/>
          </w:tcPr>
          <w:p w:rsidR="00AC7513" w:rsidRPr="00AC7513" w:rsidRDefault="00AC7513" w:rsidP="00AC7513">
            <w:pPr>
              <w:jc w:val="center"/>
              <w:rPr>
                <w:rFonts w:ascii="Times New Roman CYR" w:hAnsi="Times New Roman CYR"/>
                <w:sz w:val="24"/>
              </w:rPr>
            </w:pPr>
          </w:p>
        </w:tc>
        <w:tc>
          <w:tcPr>
            <w:tcW w:w="2464" w:type="dxa"/>
            <w:gridSpan w:val="5"/>
            <w:tcBorders>
              <w:bottom w:val="single" w:sz="4" w:space="0" w:color="auto"/>
            </w:tcBorders>
            <w:vAlign w:val="bottom"/>
          </w:tcPr>
          <w:p w:rsidR="00AC7513" w:rsidRPr="00AC7513" w:rsidRDefault="00AC7513" w:rsidP="00AC7513">
            <w:pPr>
              <w:jc w:val="center"/>
              <w:rPr>
                <w:rFonts w:ascii="Times New Roman CYR" w:hAnsi="Times New Roman CYR"/>
                <w:sz w:val="24"/>
              </w:rPr>
            </w:pPr>
          </w:p>
        </w:tc>
      </w:tr>
      <w:tr w:rsidR="00AC7513" w:rsidRPr="00AC7513" w:rsidTr="00B2727A">
        <w:tblPrEx>
          <w:tblLook w:val="0000" w:firstRow="0" w:lastRow="0" w:firstColumn="0" w:lastColumn="0" w:noHBand="0" w:noVBand="0"/>
        </w:tblPrEx>
        <w:tc>
          <w:tcPr>
            <w:tcW w:w="4361" w:type="dxa"/>
            <w:gridSpan w:val="2"/>
          </w:tcPr>
          <w:p w:rsidR="00AC7513" w:rsidRPr="00AC7513" w:rsidRDefault="00AC7513" w:rsidP="00AC7513">
            <w:pPr>
              <w:jc w:val="center"/>
              <w:rPr>
                <w:rFonts w:ascii="Times New Roman CYR" w:hAnsi="Times New Roman CYR"/>
                <w:b/>
                <w:sz w:val="18"/>
                <w:szCs w:val="18"/>
              </w:rPr>
            </w:pPr>
          </w:p>
        </w:tc>
        <w:tc>
          <w:tcPr>
            <w:tcW w:w="2821" w:type="dxa"/>
            <w:gridSpan w:val="3"/>
            <w:tcBorders>
              <w:top w:val="single" w:sz="4" w:space="0" w:color="auto"/>
            </w:tcBorders>
          </w:tcPr>
          <w:p w:rsidR="00AC7513" w:rsidRPr="00AC7513" w:rsidRDefault="00AC7513" w:rsidP="00AC7513">
            <w:pPr>
              <w:jc w:val="center"/>
              <w:rPr>
                <w:rFonts w:ascii="Times New Roman CYR" w:hAnsi="Times New Roman CYR"/>
                <w:sz w:val="18"/>
                <w:szCs w:val="18"/>
              </w:rPr>
            </w:pPr>
            <w:r w:rsidRPr="00AC7513">
              <w:rPr>
                <w:i/>
                <w:sz w:val="18"/>
                <w:szCs w:val="18"/>
              </w:rPr>
              <w:t>(</w:t>
            </w:r>
            <w:r w:rsidRPr="00AC7513">
              <w:rPr>
                <w:rFonts w:ascii="Times New Roman CYR" w:hAnsi="Times New Roman CYR"/>
                <w:i/>
                <w:sz w:val="18"/>
                <w:szCs w:val="18"/>
              </w:rPr>
              <w:t>инициалы, фамилия кандидата, уполномоченного представителя избирательного объединения</w:t>
            </w:r>
            <w:r w:rsidRPr="00AC7513">
              <w:rPr>
                <w:sz w:val="18"/>
                <w:szCs w:val="18"/>
              </w:rPr>
              <w:t>)</w:t>
            </w:r>
          </w:p>
        </w:tc>
        <w:tc>
          <w:tcPr>
            <w:tcW w:w="236" w:type="dxa"/>
            <w:vAlign w:val="bottom"/>
          </w:tcPr>
          <w:p w:rsidR="00AC7513" w:rsidRPr="00AC7513" w:rsidRDefault="00AC7513" w:rsidP="00AC7513">
            <w:pPr>
              <w:jc w:val="center"/>
              <w:rPr>
                <w:rFonts w:ascii="Times New Roman CYR" w:hAnsi="Times New Roman CYR"/>
                <w:sz w:val="18"/>
                <w:szCs w:val="18"/>
              </w:rPr>
            </w:pPr>
          </w:p>
        </w:tc>
        <w:tc>
          <w:tcPr>
            <w:tcW w:w="2464" w:type="dxa"/>
            <w:gridSpan w:val="5"/>
            <w:tcBorders>
              <w:top w:val="single" w:sz="4" w:space="0" w:color="auto"/>
            </w:tcBorders>
            <w:vAlign w:val="bottom"/>
          </w:tcPr>
          <w:p w:rsidR="00AC7513" w:rsidRPr="00AC7513" w:rsidRDefault="00AC7513" w:rsidP="00AC7513">
            <w:pPr>
              <w:jc w:val="center"/>
              <w:rPr>
                <w:rFonts w:ascii="Times New Roman CYR" w:hAnsi="Times New Roman CYR"/>
                <w:sz w:val="18"/>
                <w:szCs w:val="18"/>
              </w:rPr>
            </w:pPr>
            <w:r w:rsidRPr="00AC7513">
              <w:rPr>
                <w:rFonts w:ascii="Times New Roman CYR" w:hAnsi="Times New Roman CYR"/>
                <w:i/>
                <w:sz w:val="18"/>
                <w:szCs w:val="18"/>
              </w:rPr>
              <w:t>(подпись)</w:t>
            </w:r>
          </w:p>
        </w:tc>
      </w:tr>
      <w:tr w:rsidR="00AC7513" w:rsidRPr="00AC7513" w:rsidTr="00B2727A">
        <w:tblPrEx>
          <w:tblLook w:val="0000" w:firstRow="0" w:lastRow="0" w:firstColumn="0" w:lastColumn="0" w:noHBand="0" w:noVBand="0"/>
        </w:tblPrEx>
        <w:tc>
          <w:tcPr>
            <w:tcW w:w="5741" w:type="dxa"/>
            <w:gridSpan w:val="4"/>
          </w:tcPr>
          <w:p w:rsidR="00AC7513" w:rsidRPr="00AC7513" w:rsidRDefault="00AC7513" w:rsidP="00AC7513">
            <w:pPr>
              <w:jc w:val="center"/>
              <w:rPr>
                <w:rFonts w:ascii="Times New Roman CYR" w:hAnsi="Times New Roman CYR"/>
                <w:b/>
              </w:rPr>
            </w:pPr>
          </w:p>
        </w:tc>
        <w:tc>
          <w:tcPr>
            <w:tcW w:w="4141" w:type="dxa"/>
            <w:gridSpan w:val="7"/>
            <w:tcBorders>
              <w:bottom w:val="single" w:sz="4" w:space="0" w:color="auto"/>
            </w:tcBorders>
          </w:tcPr>
          <w:p w:rsidR="00AC7513" w:rsidRPr="00AC7513" w:rsidRDefault="00AC7513" w:rsidP="00AC7513">
            <w:pPr>
              <w:jc w:val="center"/>
              <w:rPr>
                <w:rFonts w:ascii="Times New Roman CYR" w:hAnsi="Times New Roman CYR"/>
                <w:i/>
                <w:vertAlign w:val="superscript"/>
              </w:rPr>
            </w:pPr>
          </w:p>
        </w:tc>
      </w:tr>
      <w:tr w:rsidR="00AC7513" w:rsidRPr="00AC7513" w:rsidTr="00B2727A">
        <w:tblPrEx>
          <w:tblLook w:val="0000" w:firstRow="0" w:lastRow="0" w:firstColumn="0" w:lastColumn="0" w:noHBand="0" w:noVBand="0"/>
        </w:tblPrEx>
        <w:tc>
          <w:tcPr>
            <w:tcW w:w="5741" w:type="dxa"/>
            <w:gridSpan w:val="4"/>
          </w:tcPr>
          <w:p w:rsidR="00AC7513" w:rsidRPr="00AC7513" w:rsidRDefault="00AC7513" w:rsidP="00AC7513">
            <w:pPr>
              <w:jc w:val="center"/>
              <w:rPr>
                <w:rFonts w:ascii="Times New Roman CYR" w:hAnsi="Times New Roman CYR"/>
                <w:b/>
                <w:sz w:val="18"/>
                <w:szCs w:val="18"/>
              </w:rPr>
            </w:pPr>
          </w:p>
        </w:tc>
        <w:tc>
          <w:tcPr>
            <w:tcW w:w="4141" w:type="dxa"/>
            <w:gridSpan w:val="7"/>
          </w:tcPr>
          <w:p w:rsidR="00AC7513" w:rsidRPr="00AC7513" w:rsidRDefault="00AC7513" w:rsidP="00AC7513">
            <w:pPr>
              <w:jc w:val="center"/>
              <w:rPr>
                <w:rFonts w:ascii="Times New Roman CYR" w:hAnsi="Times New Roman CYR"/>
                <w:i/>
                <w:sz w:val="18"/>
                <w:szCs w:val="18"/>
              </w:rPr>
            </w:pPr>
            <w:r w:rsidRPr="00AC7513">
              <w:rPr>
                <w:rFonts w:ascii="Times New Roman CYR" w:hAnsi="Times New Roman CYR"/>
                <w:i/>
                <w:sz w:val="18"/>
                <w:szCs w:val="18"/>
              </w:rPr>
              <w:t>(дата и время получения протокола)</w:t>
            </w:r>
          </w:p>
        </w:tc>
      </w:tr>
    </w:tbl>
    <w:p w:rsidR="00AC7513" w:rsidRPr="00AC7513" w:rsidRDefault="00AC7513" w:rsidP="00AC7513">
      <w:pPr>
        <w:jc w:val="both"/>
      </w:pPr>
      <w:r w:rsidRPr="00AC7513">
        <w:br w:type="page"/>
      </w:r>
    </w:p>
    <w:tbl>
      <w:tblPr>
        <w:tblW w:w="5580" w:type="dxa"/>
        <w:tblInd w:w="3888" w:type="dxa"/>
        <w:tblLook w:val="01E0" w:firstRow="1" w:lastRow="1" w:firstColumn="1" w:lastColumn="1" w:noHBand="0" w:noVBand="0"/>
      </w:tblPr>
      <w:tblGrid>
        <w:gridCol w:w="5580"/>
      </w:tblGrid>
      <w:tr w:rsidR="00AC7513" w:rsidRPr="00AC7513" w:rsidTr="00B2727A">
        <w:tc>
          <w:tcPr>
            <w:tcW w:w="5580" w:type="dxa"/>
          </w:tcPr>
          <w:p w:rsidR="00AC7513" w:rsidRPr="00AC7513" w:rsidRDefault="00AC7513" w:rsidP="00AC7513">
            <w:pPr>
              <w:jc w:val="center"/>
              <w:rPr>
                <w:bCs/>
                <w:sz w:val="28"/>
                <w:szCs w:val="28"/>
              </w:rPr>
            </w:pPr>
            <w:r w:rsidRPr="00AC7513">
              <w:rPr>
                <w:bCs/>
                <w:sz w:val="28"/>
                <w:szCs w:val="28"/>
              </w:rPr>
              <w:lastRenderedPageBreak/>
              <w:t>Приложение №8</w:t>
            </w:r>
          </w:p>
        </w:tc>
      </w:tr>
      <w:tr w:rsidR="00AC7513" w:rsidRPr="00AC7513" w:rsidTr="00B2727A">
        <w:tc>
          <w:tcPr>
            <w:tcW w:w="5580" w:type="dxa"/>
          </w:tcPr>
          <w:p w:rsidR="00AC7513" w:rsidRPr="00AC7513" w:rsidRDefault="00AC7513" w:rsidP="00AC7513">
            <w:pPr>
              <w:jc w:val="center"/>
              <w:rPr>
                <w:bCs/>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tbl>
      <w:tblPr>
        <w:tblW w:w="9588" w:type="dxa"/>
        <w:tblLayout w:type="fixed"/>
        <w:tblLook w:val="0000" w:firstRow="0" w:lastRow="0" w:firstColumn="0" w:lastColumn="0" w:noHBand="0" w:noVBand="0"/>
      </w:tblPr>
      <w:tblGrid>
        <w:gridCol w:w="3828"/>
        <w:gridCol w:w="720"/>
        <w:gridCol w:w="5040"/>
      </w:tblGrid>
      <w:tr w:rsidR="00AC7513" w:rsidRPr="00AC7513" w:rsidTr="00B2727A">
        <w:tc>
          <w:tcPr>
            <w:tcW w:w="3828" w:type="dxa"/>
          </w:tcPr>
          <w:p w:rsidR="00AC7513" w:rsidRPr="00AC7513" w:rsidRDefault="00AC7513" w:rsidP="00AC7513">
            <w:pPr>
              <w:jc w:val="center"/>
            </w:pPr>
          </w:p>
        </w:tc>
        <w:tc>
          <w:tcPr>
            <w:tcW w:w="5760" w:type="dxa"/>
            <w:gridSpan w:val="2"/>
          </w:tcPr>
          <w:p w:rsidR="00AC7513" w:rsidRPr="00AC7513" w:rsidRDefault="00AC7513" w:rsidP="00AC7513">
            <w:pPr>
              <w:jc w:val="center"/>
              <w:rPr>
                <w:sz w:val="28"/>
                <w:szCs w:val="28"/>
              </w:rPr>
            </w:pPr>
            <w:r w:rsidRPr="00AC7513">
              <w:rPr>
                <w:sz w:val="28"/>
                <w:szCs w:val="28"/>
              </w:rPr>
              <w:t>Кандидату  в депутаты</w:t>
            </w:r>
          </w:p>
        </w:tc>
      </w:tr>
      <w:tr w:rsidR="00AC7513" w:rsidRPr="00AC7513" w:rsidTr="00B2727A">
        <w:tc>
          <w:tcPr>
            <w:tcW w:w="3828" w:type="dxa"/>
          </w:tcPr>
          <w:p w:rsidR="00AC7513" w:rsidRPr="00AC7513" w:rsidRDefault="00AC7513" w:rsidP="00AC7513">
            <w:pPr>
              <w:jc w:val="center"/>
            </w:pPr>
          </w:p>
        </w:tc>
        <w:tc>
          <w:tcPr>
            <w:tcW w:w="5760" w:type="dxa"/>
            <w:gridSpan w:val="2"/>
            <w:tcBorders>
              <w:bottom w:val="single" w:sz="4" w:space="0" w:color="auto"/>
            </w:tcBorders>
          </w:tcPr>
          <w:p w:rsidR="00AC7513" w:rsidRPr="00AC7513" w:rsidRDefault="00AC7513" w:rsidP="00AC7513">
            <w:pPr>
              <w:jc w:val="center"/>
              <w:rPr>
                <w:sz w:val="28"/>
                <w:szCs w:val="28"/>
              </w:rPr>
            </w:pPr>
          </w:p>
        </w:tc>
      </w:tr>
      <w:tr w:rsidR="00AC7513" w:rsidRPr="00AC7513" w:rsidTr="00B2727A">
        <w:tc>
          <w:tcPr>
            <w:tcW w:w="3828" w:type="dxa"/>
          </w:tcPr>
          <w:p w:rsidR="00AC7513" w:rsidRPr="00AC7513" w:rsidRDefault="00AC7513" w:rsidP="00AC7513">
            <w:pPr>
              <w:jc w:val="center"/>
            </w:pPr>
          </w:p>
        </w:tc>
        <w:tc>
          <w:tcPr>
            <w:tcW w:w="5760" w:type="dxa"/>
            <w:gridSpan w:val="2"/>
            <w:tcBorders>
              <w:top w:val="single" w:sz="4" w:space="0" w:color="auto"/>
            </w:tcBorders>
          </w:tcPr>
          <w:p w:rsidR="00AC7513" w:rsidRPr="00AC7513" w:rsidRDefault="00AC7513" w:rsidP="00AC7513">
            <w:pPr>
              <w:jc w:val="center"/>
              <w:rPr>
                <w:i/>
                <w:sz w:val="18"/>
                <w:szCs w:val="18"/>
              </w:rPr>
            </w:pPr>
            <w:r w:rsidRPr="00AC7513">
              <w:rPr>
                <w:i/>
                <w:sz w:val="18"/>
                <w:szCs w:val="18"/>
              </w:rPr>
              <w:t>(наименование представительного органа)</w:t>
            </w:r>
          </w:p>
        </w:tc>
      </w:tr>
      <w:tr w:rsidR="00AC7513" w:rsidRPr="00AC7513" w:rsidTr="00B2727A">
        <w:tc>
          <w:tcPr>
            <w:tcW w:w="3828" w:type="dxa"/>
          </w:tcPr>
          <w:p w:rsidR="00AC7513" w:rsidRPr="00AC7513" w:rsidRDefault="00AC7513" w:rsidP="00AC7513">
            <w:pPr>
              <w:jc w:val="center"/>
            </w:pPr>
          </w:p>
        </w:tc>
        <w:tc>
          <w:tcPr>
            <w:tcW w:w="720" w:type="dxa"/>
            <w:shd w:val="clear" w:color="auto" w:fill="auto"/>
            <w:vAlign w:val="bottom"/>
          </w:tcPr>
          <w:p w:rsidR="00AC7513" w:rsidRPr="00AC7513" w:rsidRDefault="00AC7513" w:rsidP="00AC7513">
            <w:pPr>
              <w:jc w:val="center"/>
            </w:pPr>
            <w:r w:rsidRPr="00AC7513">
              <w:rPr>
                <w:sz w:val="28"/>
                <w:szCs w:val="28"/>
              </w:rPr>
              <w:t>по</w:t>
            </w:r>
          </w:p>
        </w:tc>
        <w:tc>
          <w:tcPr>
            <w:tcW w:w="5040" w:type="dxa"/>
            <w:tcBorders>
              <w:bottom w:val="single" w:sz="4" w:space="0" w:color="auto"/>
            </w:tcBorders>
            <w:shd w:val="clear" w:color="auto" w:fill="auto"/>
            <w:vAlign w:val="bottom"/>
          </w:tcPr>
          <w:p w:rsidR="00AC7513" w:rsidRPr="00AC7513" w:rsidRDefault="00AC7513" w:rsidP="00AC7513">
            <w:pPr>
              <w:jc w:val="center"/>
            </w:pPr>
          </w:p>
        </w:tc>
      </w:tr>
      <w:tr w:rsidR="00AC7513" w:rsidRPr="00AC7513" w:rsidTr="00B2727A">
        <w:tc>
          <w:tcPr>
            <w:tcW w:w="3828" w:type="dxa"/>
          </w:tcPr>
          <w:p w:rsidR="00AC7513" w:rsidRPr="00AC7513" w:rsidRDefault="00AC7513" w:rsidP="00AC7513">
            <w:pPr>
              <w:jc w:val="center"/>
            </w:pPr>
          </w:p>
        </w:tc>
        <w:tc>
          <w:tcPr>
            <w:tcW w:w="5760" w:type="dxa"/>
            <w:gridSpan w:val="2"/>
            <w:shd w:val="clear" w:color="auto" w:fill="auto"/>
          </w:tcPr>
          <w:p w:rsidR="00AC7513" w:rsidRPr="00AC7513" w:rsidRDefault="00AC7513" w:rsidP="00AC7513">
            <w:pPr>
              <w:jc w:val="center"/>
              <w:rPr>
                <w:i/>
                <w:sz w:val="18"/>
                <w:szCs w:val="18"/>
              </w:rPr>
            </w:pPr>
            <w:r w:rsidRPr="00AC7513">
              <w:rPr>
                <w:i/>
                <w:iCs/>
                <w:sz w:val="18"/>
                <w:szCs w:val="18"/>
              </w:rPr>
              <w:t>(номер и (или) наименование избирательного округа)</w:t>
            </w:r>
          </w:p>
        </w:tc>
      </w:tr>
      <w:tr w:rsidR="00AC7513" w:rsidRPr="00AC7513" w:rsidTr="00B2727A">
        <w:tc>
          <w:tcPr>
            <w:tcW w:w="3828" w:type="dxa"/>
          </w:tcPr>
          <w:p w:rsidR="00AC7513" w:rsidRPr="00AC7513" w:rsidRDefault="00AC7513" w:rsidP="00AC7513">
            <w:pPr>
              <w:jc w:val="center"/>
            </w:pPr>
          </w:p>
        </w:tc>
        <w:tc>
          <w:tcPr>
            <w:tcW w:w="5760" w:type="dxa"/>
            <w:gridSpan w:val="2"/>
            <w:tcBorders>
              <w:bottom w:val="single" w:sz="4" w:space="0" w:color="auto"/>
            </w:tcBorders>
          </w:tcPr>
          <w:p w:rsidR="00AC7513" w:rsidRPr="00AC7513" w:rsidRDefault="00AC7513" w:rsidP="00AC7513">
            <w:pPr>
              <w:jc w:val="center"/>
            </w:pPr>
          </w:p>
        </w:tc>
      </w:tr>
      <w:tr w:rsidR="00AC7513" w:rsidRPr="00AC7513" w:rsidTr="00B2727A">
        <w:tc>
          <w:tcPr>
            <w:tcW w:w="3828" w:type="dxa"/>
          </w:tcPr>
          <w:p w:rsidR="00AC7513" w:rsidRPr="00AC7513" w:rsidRDefault="00AC7513" w:rsidP="00AC7513">
            <w:pPr>
              <w:jc w:val="center"/>
            </w:pPr>
          </w:p>
        </w:tc>
        <w:tc>
          <w:tcPr>
            <w:tcW w:w="5760" w:type="dxa"/>
            <w:gridSpan w:val="2"/>
            <w:tcBorders>
              <w:top w:val="single" w:sz="4" w:space="0" w:color="auto"/>
            </w:tcBorders>
          </w:tcPr>
          <w:p w:rsidR="00AC7513" w:rsidRPr="00AC7513" w:rsidRDefault="00AC7513" w:rsidP="00AC7513">
            <w:pPr>
              <w:jc w:val="center"/>
              <w:rPr>
                <w:i/>
              </w:rPr>
            </w:pPr>
            <w:r w:rsidRPr="00AC7513">
              <w:rPr>
                <w:i/>
              </w:rPr>
              <w:t>(фамилия, имя, отчество)</w:t>
            </w:r>
          </w:p>
        </w:tc>
      </w:tr>
    </w:tbl>
    <w:p w:rsidR="00AC7513" w:rsidRPr="00AC7513" w:rsidRDefault="00AC7513" w:rsidP="00AC7513">
      <w:pPr>
        <w:jc w:val="center"/>
        <w:rPr>
          <w:sz w:val="28"/>
          <w:szCs w:val="28"/>
        </w:rPr>
      </w:pPr>
      <w:r w:rsidRPr="00AC7513">
        <w:rPr>
          <w:sz w:val="28"/>
          <w:szCs w:val="28"/>
        </w:rPr>
        <w:t>или</w:t>
      </w:r>
    </w:p>
    <w:tbl>
      <w:tblPr>
        <w:tblW w:w="9588" w:type="dxa"/>
        <w:tblLayout w:type="fixed"/>
        <w:tblLook w:val="0000" w:firstRow="0" w:lastRow="0" w:firstColumn="0" w:lastColumn="0" w:noHBand="0" w:noVBand="0"/>
      </w:tblPr>
      <w:tblGrid>
        <w:gridCol w:w="3828"/>
        <w:gridCol w:w="5760"/>
      </w:tblGrid>
      <w:tr w:rsidR="00AC7513" w:rsidRPr="00AC7513" w:rsidTr="00B2727A">
        <w:tc>
          <w:tcPr>
            <w:tcW w:w="3828" w:type="dxa"/>
          </w:tcPr>
          <w:p w:rsidR="00AC7513" w:rsidRPr="00AC7513" w:rsidRDefault="00AC7513" w:rsidP="00AC7513">
            <w:pPr>
              <w:jc w:val="center"/>
            </w:pPr>
          </w:p>
        </w:tc>
        <w:tc>
          <w:tcPr>
            <w:tcW w:w="5760" w:type="dxa"/>
          </w:tcPr>
          <w:p w:rsidR="00AC7513" w:rsidRPr="00AC7513" w:rsidRDefault="00AC7513" w:rsidP="00AC7513">
            <w:pPr>
              <w:jc w:val="center"/>
              <w:rPr>
                <w:sz w:val="28"/>
                <w:szCs w:val="28"/>
              </w:rPr>
            </w:pPr>
          </w:p>
          <w:p w:rsidR="00AC7513" w:rsidRPr="00AC7513" w:rsidRDefault="00AC7513" w:rsidP="00AC7513">
            <w:pPr>
              <w:jc w:val="center"/>
              <w:rPr>
                <w:sz w:val="28"/>
                <w:szCs w:val="28"/>
              </w:rPr>
            </w:pPr>
            <w:r w:rsidRPr="00AC7513">
              <w:rPr>
                <w:sz w:val="28"/>
                <w:szCs w:val="28"/>
              </w:rPr>
              <w:t>Уполномоченному представителю избирательного объединения</w:t>
            </w:r>
          </w:p>
          <w:p w:rsidR="00AC7513" w:rsidRPr="00AC7513" w:rsidRDefault="00AC7513" w:rsidP="00AC7513">
            <w:pPr>
              <w:jc w:val="center"/>
              <w:rPr>
                <w:sz w:val="28"/>
                <w:szCs w:val="28"/>
              </w:rPr>
            </w:pPr>
            <w:r w:rsidRPr="00AC7513">
              <w:rPr>
                <w:sz w:val="28"/>
                <w:szCs w:val="28"/>
              </w:rPr>
              <w:t>_______________________________________,</w:t>
            </w:r>
          </w:p>
          <w:p w:rsidR="00AC7513" w:rsidRPr="00AC7513" w:rsidRDefault="00AC7513" w:rsidP="00AC7513">
            <w:pPr>
              <w:jc w:val="center"/>
              <w:rPr>
                <w:i/>
                <w:sz w:val="16"/>
                <w:szCs w:val="16"/>
              </w:rPr>
            </w:pPr>
            <w:r w:rsidRPr="00AC7513">
              <w:rPr>
                <w:i/>
                <w:sz w:val="16"/>
                <w:szCs w:val="16"/>
              </w:rPr>
              <w:t>(наименование избирательного объединения)</w:t>
            </w:r>
          </w:p>
          <w:p w:rsidR="00AC7513" w:rsidRPr="00AC7513" w:rsidRDefault="00AC7513" w:rsidP="00AC7513">
            <w:pPr>
              <w:jc w:val="center"/>
              <w:rPr>
                <w:sz w:val="28"/>
                <w:szCs w:val="28"/>
              </w:rPr>
            </w:pPr>
            <w:r w:rsidRPr="00AC7513">
              <w:rPr>
                <w:sz w:val="28"/>
                <w:szCs w:val="28"/>
              </w:rPr>
              <w:t xml:space="preserve">выдвинувшего список кандидатов в депутаты </w:t>
            </w:r>
          </w:p>
        </w:tc>
      </w:tr>
      <w:tr w:rsidR="00AC7513" w:rsidRPr="00AC7513" w:rsidTr="00B2727A">
        <w:tc>
          <w:tcPr>
            <w:tcW w:w="3828" w:type="dxa"/>
          </w:tcPr>
          <w:p w:rsidR="00AC7513" w:rsidRPr="00AC7513" w:rsidRDefault="00AC7513" w:rsidP="00AC7513">
            <w:pPr>
              <w:jc w:val="center"/>
            </w:pPr>
          </w:p>
        </w:tc>
        <w:tc>
          <w:tcPr>
            <w:tcW w:w="5760" w:type="dxa"/>
            <w:tcBorders>
              <w:bottom w:val="single" w:sz="4" w:space="0" w:color="auto"/>
            </w:tcBorders>
          </w:tcPr>
          <w:p w:rsidR="00AC7513" w:rsidRPr="00AC7513" w:rsidRDefault="00AC7513" w:rsidP="00AC7513">
            <w:pPr>
              <w:jc w:val="center"/>
              <w:rPr>
                <w:sz w:val="28"/>
                <w:szCs w:val="28"/>
              </w:rPr>
            </w:pPr>
          </w:p>
        </w:tc>
      </w:tr>
      <w:tr w:rsidR="00AC7513" w:rsidRPr="00AC7513" w:rsidTr="00B2727A">
        <w:tc>
          <w:tcPr>
            <w:tcW w:w="3828" w:type="dxa"/>
          </w:tcPr>
          <w:p w:rsidR="00AC7513" w:rsidRPr="00AC7513" w:rsidRDefault="00AC7513" w:rsidP="00AC7513">
            <w:pPr>
              <w:jc w:val="center"/>
              <w:rPr>
                <w:i/>
                <w:sz w:val="16"/>
                <w:szCs w:val="16"/>
              </w:rPr>
            </w:pPr>
          </w:p>
        </w:tc>
        <w:tc>
          <w:tcPr>
            <w:tcW w:w="5760" w:type="dxa"/>
            <w:tcBorders>
              <w:top w:val="single" w:sz="4" w:space="0" w:color="auto"/>
            </w:tcBorders>
          </w:tcPr>
          <w:p w:rsidR="00AC7513" w:rsidRPr="00AC7513" w:rsidRDefault="00AC7513" w:rsidP="00AC7513">
            <w:pPr>
              <w:jc w:val="center"/>
              <w:rPr>
                <w:i/>
                <w:sz w:val="16"/>
                <w:szCs w:val="16"/>
              </w:rPr>
            </w:pPr>
            <w:r w:rsidRPr="00AC7513">
              <w:rPr>
                <w:i/>
                <w:sz w:val="16"/>
                <w:szCs w:val="16"/>
              </w:rPr>
              <w:t>(наименование представительного органа)</w:t>
            </w:r>
          </w:p>
        </w:tc>
      </w:tr>
      <w:tr w:rsidR="00AC7513" w:rsidRPr="00AC7513" w:rsidTr="00B2727A">
        <w:tc>
          <w:tcPr>
            <w:tcW w:w="3828" w:type="dxa"/>
          </w:tcPr>
          <w:p w:rsidR="00AC7513" w:rsidRPr="00AC7513" w:rsidRDefault="00AC7513" w:rsidP="00AC7513">
            <w:pPr>
              <w:jc w:val="center"/>
            </w:pPr>
          </w:p>
        </w:tc>
        <w:tc>
          <w:tcPr>
            <w:tcW w:w="5760" w:type="dxa"/>
            <w:tcBorders>
              <w:bottom w:val="single" w:sz="4" w:space="0" w:color="auto"/>
            </w:tcBorders>
          </w:tcPr>
          <w:p w:rsidR="00AC7513" w:rsidRPr="00AC7513" w:rsidRDefault="00AC7513" w:rsidP="00AC7513">
            <w:pPr>
              <w:jc w:val="center"/>
            </w:pPr>
          </w:p>
        </w:tc>
      </w:tr>
      <w:tr w:rsidR="00AC7513" w:rsidRPr="00AC7513" w:rsidTr="00B2727A">
        <w:tc>
          <w:tcPr>
            <w:tcW w:w="3828" w:type="dxa"/>
          </w:tcPr>
          <w:p w:rsidR="00AC7513" w:rsidRPr="00AC7513" w:rsidRDefault="00AC7513" w:rsidP="00AC7513">
            <w:pPr>
              <w:jc w:val="center"/>
              <w:rPr>
                <w:i/>
                <w:sz w:val="16"/>
                <w:szCs w:val="16"/>
              </w:rPr>
            </w:pPr>
          </w:p>
        </w:tc>
        <w:tc>
          <w:tcPr>
            <w:tcW w:w="5760" w:type="dxa"/>
            <w:tcBorders>
              <w:top w:val="single" w:sz="4" w:space="0" w:color="auto"/>
            </w:tcBorders>
          </w:tcPr>
          <w:p w:rsidR="00AC7513" w:rsidRPr="00AC7513" w:rsidRDefault="00AC7513" w:rsidP="00AC7513">
            <w:pPr>
              <w:jc w:val="center"/>
              <w:rPr>
                <w:i/>
                <w:sz w:val="16"/>
                <w:szCs w:val="16"/>
              </w:rPr>
            </w:pPr>
            <w:r w:rsidRPr="00AC7513">
              <w:rPr>
                <w:i/>
                <w:sz w:val="16"/>
                <w:szCs w:val="16"/>
              </w:rPr>
              <w:t>(фамилия, имя, отчество)</w:t>
            </w:r>
          </w:p>
        </w:tc>
      </w:tr>
    </w:tbl>
    <w:p w:rsidR="00AC7513" w:rsidRPr="00AC7513" w:rsidRDefault="00AC7513" w:rsidP="00AC7513">
      <w:pPr>
        <w:spacing w:before="240"/>
        <w:jc w:val="center"/>
        <w:rPr>
          <w:b/>
          <w:sz w:val="24"/>
          <w:szCs w:val="24"/>
        </w:rPr>
      </w:pPr>
    </w:p>
    <w:p w:rsidR="00AC7513" w:rsidRPr="00AC7513" w:rsidRDefault="00AC7513" w:rsidP="00AC7513">
      <w:pPr>
        <w:spacing w:before="120" w:after="120"/>
        <w:jc w:val="center"/>
        <w:rPr>
          <w:b/>
          <w:sz w:val="28"/>
          <w:szCs w:val="28"/>
        </w:rPr>
      </w:pPr>
      <w:r w:rsidRPr="00AC7513">
        <w:rPr>
          <w:b/>
          <w:sz w:val="28"/>
          <w:szCs w:val="28"/>
        </w:rPr>
        <w:t>УВЕДОМЛЕНИЕ</w:t>
      </w:r>
    </w:p>
    <w:p w:rsidR="00AC7513" w:rsidRPr="00AC7513" w:rsidRDefault="00AC7513" w:rsidP="00AC7513">
      <w:pPr>
        <w:spacing w:line="360" w:lineRule="auto"/>
        <w:ind w:firstLine="720"/>
        <w:jc w:val="both"/>
        <w:rPr>
          <w:sz w:val="28"/>
          <w:szCs w:val="28"/>
        </w:rPr>
      </w:pPr>
      <w:r w:rsidRPr="00AC7513">
        <w:rPr>
          <w:sz w:val="28"/>
          <w:szCs w:val="28"/>
        </w:rPr>
        <w:t xml:space="preserve">____________________________________________________________ </w:t>
      </w:r>
    </w:p>
    <w:p w:rsidR="00AC7513" w:rsidRPr="00AC7513" w:rsidRDefault="00AC7513" w:rsidP="00AC7513">
      <w:pPr>
        <w:spacing w:line="360" w:lineRule="auto"/>
        <w:ind w:firstLine="720"/>
        <w:jc w:val="center"/>
        <w:rPr>
          <w:i/>
          <w:iCs/>
          <w:sz w:val="18"/>
          <w:szCs w:val="18"/>
        </w:rPr>
      </w:pPr>
      <w:r w:rsidRPr="00AC7513">
        <w:rPr>
          <w:i/>
          <w:iCs/>
          <w:sz w:val="18"/>
          <w:szCs w:val="18"/>
        </w:rPr>
        <w:t>(наименование избирательной комиссии)</w:t>
      </w:r>
    </w:p>
    <w:p w:rsidR="00AC7513" w:rsidRPr="00AC7513" w:rsidRDefault="00AC7513" w:rsidP="00AC7513">
      <w:pPr>
        <w:spacing w:line="360" w:lineRule="auto"/>
        <w:jc w:val="both"/>
        <w:rPr>
          <w:sz w:val="28"/>
          <w:szCs w:val="28"/>
        </w:rPr>
      </w:pPr>
      <w:r w:rsidRPr="00AC7513">
        <w:rPr>
          <w:sz w:val="28"/>
          <w:szCs w:val="28"/>
        </w:rPr>
        <w:t>сообщает, что  «____» _____201_г  в «___» час. «______» мин. по адресу: ______________________________, (телефон_______) на заседании территориальной избирательной комиссии _______________________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AC7513" w:rsidRPr="00AC7513" w:rsidRDefault="00AC7513" w:rsidP="00AC7513">
      <w:pPr>
        <w:spacing w:line="360" w:lineRule="auto"/>
        <w:jc w:val="center"/>
        <w:rPr>
          <w:i/>
          <w:sz w:val="18"/>
          <w:szCs w:val="18"/>
        </w:rPr>
      </w:pPr>
      <w:r w:rsidRPr="00AC7513">
        <w:rPr>
          <w:i/>
          <w:sz w:val="18"/>
          <w:szCs w:val="18"/>
        </w:rPr>
        <w:t>(наименование избирательного объединения)</w:t>
      </w:r>
    </w:p>
    <w:p w:rsidR="00AC7513" w:rsidRPr="00AC7513" w:rsidRDefault="00AC7513" w:rsidP="00AC7513">
      <w:pPr>
        <w:ind w:firstLine="720"/>
        <w:jc w:val="both"/>
        <w:rPr>
          <w:sz w:val="28"/>
          <w:szCs w:val="28"/>
        </w:rPr>
      </w:pPr>
    </w:p>
    <w:p w:rsidR="00AC7513" w:rsidRPr="00AC7513" w:rsidRDefault="00AC7513" w:rsidP="00AC7513">
      <w:pPr>
        <w:ind w:firstLine="720"/>
        <w:jc w:val="both"/>
        <w:rPr>
          <w:sz w:val="28"/>
          <w:szCs w:val="28"/>
        </w:rPr>
      </w:pPr>
      <w:r w:rsidRPr="00AC7513">
        <w:rPr>
          <w:sz w:val="28"/>
          <w:szCs w:val="28"/>
        </w:rPr>
        <w:t xml:space="preserve">Приложения: </w:t>
      </w:r>
    </w:p>
    <w:p w:rsidR="00AC7513" w:rsidRPr="00AC7513" w:rsidRDefault="00AC7513" w:rsidP="00AC7513">
      <w:pPr>
        <w:ind w:firstLine="720"/>
        <w:jc w:val="both"/>
        <w:rPr>
          <w:sz w:val="28"/>
          <w:szCs w:val="28"/>
        </w:rPr>
      </w:pPr>
      <w:r w:rsidRPr="00AC7513">
        <w:rPr>
          <w:sz w:val="28"/>
          <w:szCs w:val="28"/>
        </w:rPr>
        <w:t>1.</w:t>
      </w:r>
      <w:r w:rsidRPr="00AC7513">
        <w:rPr>
          <w:sz w:val="28"/>
          <w:szCs w:val="28"/>
        </w:rPr>
        <w:tab/>
        <w:t>Копия итогового протокола проверки подписных листов на ___ л.</w:t>
      </w:r>
    </w:p>
    <w:p w:rsidR="00AC7513" w:rsidRPr="00AC7513" w:rsidRDefault="00AC7513" w:rsidP="00AC7513">
      <w:pPr>
        <w:ind w:firstLine="720"/>
        <w:jc w:val="both"/>
        <w:rPr>
          <w:sz w:val="28"/>
          <w:szCs w:val="28"/>
        </w:rPr>
      </w:pPr>
      <w:r w:rsidRPr="00AC7513">
        <w:rPr>
          <w:sz w:val="28"/>
          <w:szCs w:val="28"/>
        </w:rPr>
        <w:t>2.</w:t>
      </w:r>
      <w:r w:rsidRPr="00AC7513">
        <w:rPr>
          <w:sz w:val="28"/>
          <w:szCs w:val="28"/>
        </w:rPr>
        <w:tab/>
        <w:t>Копия ведомости проверки подписных листов</w:t>
      </w:r>
      <w:r w:rsidRPr="00AC7513">
        <w:rPr>
          <w:sz w:val="28"/>
          <w:szCs w:val="28"/>
          <w:vertAlign w:val="superscript"/>
        </w:rPr>
        <w:footnoteReference w:id="12"/>
      </w:r>
      <w:r w:rsidRPr="00AC7513">
        <w:rPr>
          <w:sz w:val="28"/>
          <w:szCs w:val="28"/>
        </w:rPr>
        <w:t xml:space="preserve"> на ___ л.</w:t>
      </w:r>
    </w:p>
    <w:p w:rsidR="00AC7513" w:rsidRPr="00AC7513" w:rsidRDefault="00AC7513" w:rsidP="00AC7513"/>
    <w:tbl>
      <w:tblPr>
        <w:tblW w:w="9584" w:type="dxa"/>
        <w:tblLook w:val="01E0" w:firstRow="1" w:lastRow="1" w:firstColumn="1" w:lastColumn="1" w:noHBand="0" w:noVBand="0"/>
      </w:tblPr>
      <w:tblGrid>
        <w:gridCol w:w="4026"/>
        <w:gridCol w:w="278"/>
        <w:gridCol w:w="1800"/>
        <w:gridCol w:w="240"/>
        <w:gridCol w:w="3240"/>
      </w:tblGrid>
      <w:tr w:rsidR="00AC7513" w:rsidRPr="00AC7513" w:rsidTr="00B2727A">
        <w:tc>
          <w:tcPr>
            <w:tcW w:w="4026" w:type="dxa"/>
            <w:vAlign w:val="bottom"/>
          </w:tcPr>
          <w:p w:rsidR="00AC7513" w:rsidRPr="00AC7513" w:rsidRDefault="00AC7513" w:rsidP="00AC7513">
            <w:pPr>
              <w:jc w:val="center"/>
            </w:pPr>
            <w:r w:rsidRPr="00AC7513">
              <w:rPr>
                <w:sz w:val="28"/>
                <w:szCs w:val="28"/>
              </w:rPr>
              <w:lastRenderedPageBreak/>
              <w:t>Руководитель Рабочей группы</w:t>
            </w:r>
          </w:p>
        </w:tc>
        <w:tc>
          <w:tcPr>
            <w:tcW w:w="278" w:type="dxa"/>
            <w:shd w:val="clear" w:color="auto" w:fill="auto"/>
            <w:vAlign w:val="bottom"/>
          </w:tcPr>
          <w:p w:rsidR="00AC7513" w:rsidRPr="00AC7513" w:rsidRDefault="00AC7513" w:rsidP="00AC7513">
            <w:pPr>
              <w:jc w:val="center"/>
            </w:pPr>
          </w:p>
        </w:tc>
        <w:tc>
          <w:tcPr>
            <w:tcW w:w="1800" w:type="dxa"/>
            <w:tcBorders>
              <w:bottom w:val="single" w:sz="4" w:space="0" w:color="auto"/>
            </w:tcBorders>
            <w:shd w:val="clear" w:color="auto" w:fill="auto"/>
            <w:vAlign w:val="bottom"/>
          </w:tcPr>
          <w:p w:rsidR="00AC7513" w:rsidRPr="00AC7513" w:rsidRDefault="00AC7513" w:rsidP="00AC7513">
            <w:pPr>
              <w:jc w:val="center"/>
            </w:pPr>
          </w:p>
        </w:tc>
        <w:tc>
          <w:tcPr>
            <w:tcW w:w="240" w:type="dxa"/>
            <w:shd w:val="clear" w:color="auto" w:fill="auto"/>
            <w:vAlign w:val="bottom"/>
          </w:tcPr>
          <w:p w:rsidR="00AC7513" w:rsidRPr="00AC7513" w:rsidRDefault="00AC7513" w:rsidP="00AC7513">
            <w:pPr>
              <w:jc w:val="center"/>
            </w:pPr>
          </w:p>
        </w:tc>
        <w:tc>
          <w:tcPr>
            <w:tcW w:w="3240" w:type="dxa"/>
            <w:tcBorders>
              <w:bottom w:val="single" w:sz="4" w:space="0" w:color="auto"/>
            </w:tcBorders>
            <w:vAlign w:val="bottom"/>
          </w:tcPr>
          <w:p w:rsidR="00AC7513" w:rsidRPr="00AC7513" w:rsidRDefault="00AC7513" w:rsidP="00AC7513">
            <w:pPr>
              <w:jc w:val="right"/>
              <w:rPr>
                <w:sz w:val="28"/>
                <w:szCs w:val="28"/>
              </w:rPr>
            </w:pPr>
          </w:p>
        </w:tc>
      </w:tr>
      <w:tr w:rsidR="00AC7513" w:rsidRPr="00AC7513" w:rsidTr="00B2727A">
        <w:tc>
          <w:tcPr>
            <w:tcW w:w="4026" w:type="dxa"/>
            <w:vAlign w:val="bottom"/>
          </w:tcPr>
          <w:p w:rsidR="00AC7513" w:rsidRPr="00AC7513" w:rsidRDefault="00AC7513" w:rsidP="00AC7513">
            <w:pPr>
              <w:jc w:val="center"/>
              <w:rPr>
                <w:i/>
                <w:sz w:val="16"/>
                <w:szCs w:val="16"/>
              </w:rPr>
            </w:pPr>
          </w:p>
        </w:tc>
        <w:tc>
          <w:tcPr>
            <w:tcW w:w="278" w:type="dxa"/>
            <w:shd w:val="clear" w:color="auto" w:fill="auto"/>
            <w:vAlign w:val="bottom"/>
          </w:tcPr>
          <w:p w:rsidR="00AC7513" w:rsidRPr="00AC7513" w:rsidRDefault="00AC7513" w:rsidP="00AC7513">
            <w:pPr>
              <w:jc w:val="center"/>
              <w:rPr>
                <w:i/>
                <w:sz w:val="16"/>
                <w:szCs w:val="16"/>
              </w:rPr>
            </w:pPr>
          </w:p>
        </w:tc>
        <w:tc>
          <w:tcPr>
            <w:tcW w:w="1800" w:type="dxa"/>
            <w:tcBorders>
              <w:top w:val="single" w:sz="4" w:space="0" w:color="auto"/>
            </w:tcBorders>
            <w:shd w:val="clear" w:color="auto" w:fill="auto"/>
            <w:vAlign w:val="bottom"/>
          </w:tcPr>
          <w:p w:rsidR="00AC7513" w:rsidRPr="00AC7513" w:rsidRDefault="00AC7513" w:rsidP="00AC7513">
            <w:pPr>
              <w:jc w:val="center"/>
              <w:rPr>
                <w:i/>
                <w:sz w:val="16"/>
                <w:szCs w:val="16"/>
              </w:rPr>
            </w:pPr>
            <w:r w:rsidRPr="00AC7513">
              <w:rPr>
                <w:i/>
                <w:sz w:val="16"/>
                <w:szCs w:val="16"/>
              </w:rPr>
              <w:t>(подпись)</w:t>
            </w:r>
          </w:p>
        </w:tc>
        <w:tc>
          <w:tcPr>
            <w:tcW w:w="240" w:type="dxa"/>
            <w:shd w:val="clear" w:color="auto" w:fill="auto"/>
            <w:vAlign w:val="bottom"/>
          </w:tcPr>
          <w:p w:rsidR="00AC7513" w:rsidRPr="00AC7513" w:rsidRDefault="00AC7513" w:rsidP="00AC7513">
            <w:pPr>
              <w:jc w:val="center"/>
              <w:rPr>
                <w:i/>
                <w:sz w:val="16"/>
                <w:szCs w:val="16"/>
              </w:rPr>
            </w:pPr>
          </w:p>
        </w:tc>
        <w:tc>
          <w:tcPr>
            <w:tcW w:w="3240" w:type="dxa"/>
            <w:tcBorders>
              <w:top w:val="single" w:sz="4" w:space="0" w:color="auto"/>
            </w:tcBorders>
            <w:vAlign w:val="bottom"/>
          </w:tcPr>
          <w:p w:rsidR="00AC7513" w:rsidRPr="00AC7513" w:rsidRDefault="00AC7513" w:rsidP="00AC7513">
            <w:pPr>
              <w:jc w:val="center"/>
              <w:rPr>
                <w:i/>
                <w:sz w:val="16"/>
                <w:szCs w:val="16"/>
              </w:rPr>
            </w:pPr>
            <w:r w:rsidRPr="00AC7513">
              <w:rPr>
                <w:i/>
                <w:sz w:val="16"/>
                <w:szCs w:val="16"/>
              </w:rPr>
              <w:t>(инициалы, фамилия)</w:t>
            </w:r>
          </w:p>
        </w:tc>
      </w:tr>
      <w:tr w:rsidR="00AC7513" w:rsidRPr="00AC7513" w:rsidTr="00B2727A">
        <w:tc>
          <w:tcPr>
            <w:tcW w:w="4026" w:type="dxa"/>
            <w:vAlign w:val="bottom"/>
          </w:tcPr>
          <w:p w:rsidR="00AC7513" w:rsidRPr="00AC7513" w:rsidRDefault="00AC7513" w:rsidP="00AC7513">
            <w:pPr>
              <w:jc w:val="center"/>
            </w:pPr>
          </w:p>
        </w:tc>
        <w:tc>
          <w:tcPr>
            <w:tcW w:w="278" w:type="dxa"/>
            <w:shd w:val="clear" w:color="auto" w:fill="auto"/>
            <w:vAlign w:val="bottom"/>
          </w:tcPr>
          <w:p w:rsidR="00AC7513" w:rsidRPr="00AC7513" w:rsidRDefault="00AC7513" w:rsidP="00AC7513">
            <w:pPr>
              <w:jc w:val="center"/>
              <w:rPr>
                <w:i/>
              </w:rPr>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jc w:val="center"/>
              <w:rPr>
                <w:i/>
              </w:rPr>
            </w:pPr>
            <w:r w:rsidRPr="00AC7513">
              <w:t xml:space="preserve">«_____» ______ </w:t>
            </w:r>
            <w:r w:rsidRPr="00AC7513">
              <w:rPr>
                <w:sz w:val="24"/>
                <w:szCs w:val="24"/>
              </w:rPr>
              <w:t>201</w:t>
            </w:r>
            <w:r w:rsidRPr="00AC7513">
              <w:t xml:space="preserve">___ </w:t>
            </w:r>
            <w:r w:rsidRPr="00AC7513">
              <w:rPr>
                <w:sz w:val="24"/>
                <w:szCs w:val="24"/>
              </w:rPr>
              <w:t>года</w:t>
            </w:r>
          </w:p>
        </w:tc>
      </w:tr>
      <w:tr w:rsidR="00AC7513" w:rsidRPr="00AC7513" w:rsidTr="00B2727A">
        <w:tc>
          <w:tcPr>
            <w:tcW w:w="4026" w:type="dxa"/>
            <w:vAlign w:val="bottom"/>
          </w:tcPr>
          <w:p w:rsidR="00AC7513" w:rsidRPr="00AC7513" w:rsidRDefault="00AC7513" w:rsidP="00AC7513">
            <w:pPr>
              <w:jc w:val="center"/>
            </w:pPr>
          </w:p>
        </w:tc>
        <w:tc>
          <w:tcPr>
            <w:tcW w:w="278" w:type="dxa"/>
            <w:shd w:val="clear" w:color="auto" w:fill="auto"/>
            <w:vAlign w:val="bottom"/>
          </w:tcPr>
          <w:p w:rsidR="00AC7513" w:rsidRPr="00AC7513" w:rsidRDefault="00AC7513" w:rsidP="00AC7513">
            <w:pPr>
              <w:jc w:val="center"/>
              <w:rPr>
                <w:i/>
              </w:rPr>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jc w:val="center"/>
            </w:pPr>
          </w:p>
        </w:tc>
      </w:tr>
    </w:tbl>
    <w:p w:rsidR="00AC7513" w:rsidRPr="00AC7513" w:rsidRDefault="00AC7513" w:rsidP="00AC7513"/>
    <w:p w:rsidR="00AC7513" w:rsidRPr="00AC7513" w:rsidRDefault="00AC7513" w:rsidP="00AC7513">
      <w:pPr>
        <w:spacing w:after="240"/>
        <w:ind w:firstLine="709"/>
        <w:jc w:val="both"/>
        <w:rPr>
          <w:sz w:val="28"/>
          <w:szCs w:val="28"/>
        </w:rPr>
      </w:pPr>
      <w:r w:rsidRPr="00AC7513">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AC7513" w:rsidRPr="00AC7513" w:rsidTr="00B2727A">
        <w:tc>
          <w:tcPr>
            <w:tcW w:w="4026" w:type="dxa"/>
            <w:vAlign w:val="bottom"/>
          </w:tcPr>
          <w:p w:rsidR="00AC7513" w:rsidRPr="00AC7513" w:rsidRDefault="00AC7513" w:rsidP="00AC7513">
            <w:pPr>
              <w:jc w:val="center"/>
              <w:rPr>
                <w:sz w:val="28"/>
                <w:szCs w:val="28"/>
              </w:rPr>
            </w:pPr>
            <w:r w:rsidRPr="00AC7513">
              <w:rPr>
                <w:sz w:val="28"/>
                <w:szCs w:val="28"/>
              </w:rPr>
              <w:t>Кандидат, уполномоченный представитель избирательного объединения</w:t>
            </w:r>
          </w:p>
        </w:tc>
        <w:tc>
          <w:tcPr>
            <w:tcW w:w="278" w:type="dxa"/>
            <w:shd w:val="clear" w:color="auto" w:fill="auto"/>
            <w:vAlign w:val="bottom"/>
          </w:tcPr>
          <w:p w:rsidR="00AC7513" w:rsidRPr="00AC7513" w:rsidRDefault="00AC7513" w:rsidP="00AC7513">
            <w:pPr>
              <w:jc w:val="both"/>
            </w:pPr>
          </w:p>
        </w:tc>
        <w:tc>
          <w:tcPr>
            <w:tcW w:w="1800" w:type="dxa"/>
            <w:shd w:val="clear" w:color="auto" w:fill="auto"/>
            <w:vAlign w:val="bottom"/>
          </w:tcPr>
          <w:p w:rsidR="00AC7513" w:rsidRPr="00AC7513" w:rsidRDefault="00AC7513" w:rsidP="00AC7513">
            <w:pPr>
              <w:jc w:val="both"/>
            </w:pPr>
          </w:p>
        </w:tc>
        <w:tc>
          <w:tcPr>
            <w:tcW w:w="240" w:type="dxa"/>
            <w:shd w:val="clear" w:color="auto" w:fill="auto"/>
            <w:vAlign w:val="bottom"/>
          </w:tcPr>
          <w:p w:rsidR="00AC7513" w:rsidRPr="00AC7513" w:rsidRDefault="00AC7513" w:rsidP="00AC7513">
            <w:pPr>
              <w:jc w:val="both"/>
            </w:pPr>
          </w:p>
        </w:tc>
        <w:tc>
          <w:tcPr>
            <w:tcW w:w="3240" w:type="dxa"/>
            <w:vAlign w:val="bottom"/>
          </w:tcPr>
          <w:p w:rsidR="00AC7513" w:rsidRPr="00AC7513" w:rsidRDefault="00AC7513" w:rsidP="00AC7513">
            <w:pPr>
              <w:jc w:val="right"/>
              <w:rPr>
                <w:sz w:val="28"/>
                <w:szCs w:val="28"/>
              </w:rPr>
            </w:pPr>
          </w:p>
        </w:tc>
      </w:tr>
      <w:tr w:rsidR="00AC7513" w:rsidRPr="00AC7513" w:rsidTr="00B2727A">
        <w:tc>
          <w:tcPr>
            <w:tcW w:w="4026" w:type="dxa"/>
          </w:tcPr>
          <w:p w:rsidR="00AC7513" w:rsidRPr="00AC7513" w:rsidRDefault="00AC7513" w:rsidP="00AC7513">
            <w:pPr>
              <w:jc w:val="center"/>
              <w:rPr>
                <w:sz w:val="16"/>
                <w:szCs w:val="16"/>
              </w:rPr>
            </w:pPr>
          </w:p>
        </w:tc>
        <w:tc>
          <w:tcPr>
            <w:tcW w:w="278" w:type="dxa"/>
            <w:shd w:val="clear" w:color="auto" w:fill="auto"/>
          </w:tcPr>
          <w:p w:rsidR="00AC7513" w:rsidRPr="00AC7513" w:rsidRDefault="00AC7513" w:rsidP="00AC7513">
            <w:pPr>
              <w:jc w:val="both"/>
              <w:rPr>
                <w:sz w:val="16"/>
                <w:szCs w:val="16"/>
              </w:rPr>
            </w:pPr>
          </w:p>
        </w:tc>
        <w:tc>
          <w:tcPr>
            <w:tcW w:w="1800" w:type="dxa"/>
            <w:tcBorders>
              <w:top w:val="single" w:sz="4" w:space="0" w:color="auto"/>
            </w:tcBorders>
            <w:shd w:val="clear" w:color="auto" w:fill="auto"/>
          </w:tcPr>
          <w:p w:rsidR="00AC7513" w:rsidRPr="00AC7513" w:rsidRDefault="00AC7513" w:rsidP="00AC7513">
            <w:pPr>
              <w:jc w:val="center"/>
              <w:rPr>
                <w:i/>
                <w:sz w:val="16"/>
                <w:szCs w:val="16"/>
              </w:rPr>
            </w:pPr>
            <w:r w:rsidRPr="00AC7513">
              <w:rPr>
                <w:i/>
                <w:sz w:val="16"/>
                <w:szCs w:val="16"/>
              </w:rPr>
              <w:t>(подпись)</w:t>
            </w:r>
          </w:p>
        </w:tc>
        <w:tc>
          <w:tcPr>
            <w:tcW w:w="240" w:type="dxa"/>
            <w:shd w:val="clear" w:color="auto" w:fill="auto"/>
          </w:tcPr>
          <w:p w:rsidR="00AC7513" w:rsidRPr="00AC7513" w:rsidRDefault="00AC7513" w:rsidP="00AC7513">
            <w:pPr>
              <w:jc w:val="center"/>
              <w:rPr>
                <w:i/>
                <w:sz w:val="16"/>
                <w:szCs w:val="16"/>
              </w:rPr>
            </w:pPr>
          </w:p>
        </w:tc>
        <w:tc>
          <w:tcPr>
            <w:tcW w:w="3240" w:type="dxa"/>
            <w:tcBorders>
              <w:top w:val="single" w:sz="4" w:space="0" w:color="auto"/>
            </w:tcBorders>
          </w:tcPr>
          <w:p w:rsidR="00AC7513" w:rsidRPr="00AC7513" w:rsidRDefault="00AC7513" w:rsidP="00AC7513">
            <w:pPr>
              <w:jc w:val="center"/>
              <w:rPr>
                <w:i/>
                <w:sz w:val="16"/>
                <w:szCs w:val="16"/>
              </w:rPr>
            </w:pPr>
            <w:r w:rsidRPr="00AC7513">
              <w:rPr>
                <w:i/>
                <w:sz w:val="16"/>
                <w:szCs w:val="16"/>
              </w:rPr>
              <w:t>(инициалы, фамилия)</w:t>
            </w:r>
          </w:p>
        </w:tc>
      </w:tr>
      <w:tr w:rsidR="00AC7513" w:rsidRPr="00AC7513" w:rsidTr="00B2727A">
        <w:tc>
          <w:tcPr>
            <w:tcW w:w="4026" w:type="dxa"/>
            <w:vAlign w:val="bottom"/>
          </w:tcPr>
          <w:p w:rsidR="00AC7513" w:rsidRPr="00AC7513" w:rsidRDefault="00AC7513" w:rsidP="00AC7513">
            <w:pPr>
              <w:jc w:val="center"/>
              <w:rPr>
                <w:i/>
              </w:rPr>
            </w:pPr>
          </w:p>
        </w:tc>
        <w:tc>
          <w:tcPr>
            <w:tcW w:w="278" w:type="dxa"/>
            <w:shd w:val="clear" w:color="auto" w:fill="auto"/>
            <w:vAlign w:val="bottom"/>
          </w:tcPr>
          <w:p w:rsidR="00AC7513" w:rsidRPr="00AC7513" w:rsidRDefault="00AC7513" w:rsidP="00AC7513">
            <w:pPr>
              <w:jc w:val="both"/>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jc w:val="center"/>
              <w:rPr>
                <w:i/>
              </w:rPr>
            </w:pPr>
            <w:r w:rsidRPr="00AC7513">
              <w:t>«_____» ______ 201___ года</w:t>
            </w:r>
          </w:p>
        </w:tc>
      </w:tr>
      <w:tr w:rsidR="00AC7513" w:rsidRPr="00AC7513" w:rsidTr="00B2727A">
        <w:tc>
          <w:tcPr>
            <w:tcW w:w="4026" w:type="dxa"/>
            <w:vAlign w:val="bottom"/>
          </w:tcPr>
          <w:p w:rsidR="00AC7513" w:rsidRPr="00AC7513" w:rsidRDefault="00AC7513" w:rsidP="00AC7513">
            <w:pPr>
              <w:jc w:val="center"/>
              <w:rPr>
                <w:i/>
              </w:rPr>
            </w:pPr>
          </w:p>
        </w:tc>
        <w:tc>
          <w:tcPr>
            <w:tcW w:w="278" w:type="dxa"/>
            <w:shd w:val="clear" w:color="auto" w:fill="auto"/>
            <w:vAlign w:val="bottom"/>
          </w:tcPr>
          <w:p w:rsidR="00AC7513" w:rsidRPr="00AC7513" w:rsidRDefault="00AC7513" w:rsidP="00AC7513">
            <w:pPr>
              <w:jc w:val="both"/>
            </w:pPr>
          </w:p>
        </w:tc>
        <w:tc>
          <w:tcPr>
            <w:tcW w:w="1800" w:type="dxa"/>
            <w:shd w:val="clear" w:color="auto" w:fill="auto"/>
            <w:vAlign w:val="bottom"/>
          </w:tcPr>
          <w:p w:rsidR="00AC7513" w:rsidRPr="00AC7513" w:rsidRDefault="00AC7513" w:rsidP="00AC7513">
            <w:pPr>
              <w:jc w:val="center"/>
              <w:rPr>
                <w:i/>
              </w:rPr>
            </w:pPr>
          </w:p>
        </w:tc>
        <w:tc>
          <w:tcPr>
            <w:tcW w:w="240" w:type="dxa"/>
            <w:shd w:val="clear" w:color="auto" w:fill="auto"/>
            <w:vAlign w:val="bottom"/>
          </w:tcPr>
          <w:p w:rsidR="00AC7513" w:rsidRPr="00AC7513" w:rsidRDefault="00AC7513" w:rsidP="00AC7513">
            <w:pPr>
              <w:jc w:val="center"/>
              <w:rPr>
                <w:i/>
              </w:rPr>
            </w:pPr>
          </w:p>
        </w:tc>
        <w:tc>
          <w:tcPr>
            <w:tcW w:w="3240" w:type="dxa"/>
            <w:vAlign w:val="bottom"/>
          </w:tcPr>
          <w:p w:rsidR="00AC7513" w:rsidRPr="00AC7513" w:rsidRDefault="00AC7513" w:rsidP="00AC7513">
            <w:pPr>
              <w:jc w:val="center"/>
              <w:rPr>
                <w:i/>
              </w:rPr>
            </w:pPr>
            <w:r w:rsidRPr="00AC7513">
              <w:t>_______ час.___минут</w:t>
            </w:r>
          </w:p>
        </w:tc>
      </w:tr>
    </w:tbl>
    <w:p w:rsidR="00AC7513" w:rsidRPr="00AC7513" w:rsidRDefault="00AC7513" w:rsidP="00AC7513">
      <w:pPr>
        <w:jc w:val="both"/>
        <w:sectPr w:rsidR="00AC7513" w:rsidRPr="00AC7513" w:rsidSect="000D63C0">
          <w:footnotePr>
            <w:numRestart w:val="eachPage"/>
          </w:footnotePr>
          <w:pgSz w:w="11907" w:h="16840" w:code="9"/>
          <w:pgMar w:top="1134" w:right="851" w:bottom="1134" w:left="1701" w:header="709" w:footer="709" w:gutter="0"/>
          <w:cols w:space="708"/>
          <w:titlePg/>
          <w:docGrid w:linePitch="360"/>
        </w:sectPr>
      </w:pPr>
    </w:p>
    <w:tbl>
      <w:tblPr>
        <w:tblW w:w="5580" w:type="dxa"/>
        <w:tblInd w:w="3888" w:type="dxa"/>
        <w:tblLook w:val="01E0" w:firstRow="1" w:lastRow="1" w:firstColumn="1" w:lastColumn="1" w:noHBand="0" w:noVBand="0"/>
      </w:tblPr>
      <w:tblGrid>
        <w:gridCol w:w="5580"/>
      </w:tblGrid>
      <w:tr w:rsidR="00AC7513" w:rsidRPr="00AC7513" w:rsidTr="00B2727A">
        <w:tc>
          <w:tcPr>
            <w:tcW w:w="5580" w:type="dxa"/>
          </w:tcPr>
          <w:p w:rsidR="00AC7513" w:rsidRPr="00AC7513" w:rsidRDefault="00AC7513" w:rsidP="00AC7513">
            <w:pPr>
              <w:jc w:val="center"/>
              <w:rPr>
                <w:bCs/>
                <w:sz w:val="28"/>
                <w:szCs w:val="28"/>
              </w:rPr>
            </w:pPr>
            <w:r w:rsidRPr="00AC7513">
              <w:rPr>
                <w:bCs/>
                <w:sz w:val="28"/>
                <w:szCs w:val="28"/>
              </w:rPr>
              <w:lastRenderedPageBreak/>
              <w:t>Приложение  №9</w:t>
            </w:r>
          </w:p>
        </w:tc>
      </w:tr>
      <w:tr w:rsidR="00AC7513" w:rsidRPr="00AC7513" w:rsidTr="00B2727A">
        <w:tc>
          <w:tcPr>
            <w:tcW w:w="5580" w:type="dxa"/>
          </w:tcPr>
          <w:p w:rsidR="00AC7513" w:rsidRPr="00AC7513" w:rsidRDefault="00AC7513" w:rsidP="00AC7513">
            <w:pPr>
              <w:jc w:val="center"/>
              <w:rPr>
                <w:bCs/>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bl>
    <w:p w:rsidR="00AC7513" w:rsidRPr="00AC7513" w:rsidRDefault="00AC7513" w:rsidP="00AC7513">
      <w:pPr>
        <w:jc w:val="center"/>
        <w:rPr>
          <w:bCs/>
          <w:sz w:val="28"/>
          <w:szCs w:val="28"/>
        </w:rPr>
      </w:pPr>
    </w:p>
    <w:p w:rsidR="00AC7513" w:rsidRPr="00AC7513" w:rsidRDefault="00AC7513" w:rsidP="00AC7513">
      <w:pPr>
        <w:jc w:val="center"/>
        <w:rPr>
          <w:bCs/>
          <w:sz w:val="28"/>
          <w:szCs w:val="28"/>
        </w:rPr>
      </w:pPr>
    </w:p>
    <w:p w:rsidR="00AC7513" w:rsidRPr="00AC7513" w:rsidRDefault="00AC7513" w:rsidP="00AC7513">
      <w:pPr>
        <w:jc w:val="center"/>
        <w:rPr>
          <w:bCs/>
          <w:sz w:val="28"/>
          <w:szCs w:val="28"/>
        </w:rPr>
      </w:pPr>
    </w:p>
    <w:p w:rsidR="00AC7513" w:rsidRPr="00AC7513" w:rsidRDefault="00AC7513" w:rsidP="00AC7513">
      <w:pPr>
        <w:jc w:val="center"/>
        <w:rPr>
          <w:bCs/>
          <w:sz w:val="28"/>
          <w:szCs w:val="28"/>
        </w:rPr>
      </w:pPr>
    </w:p>
    <w:p w:rsidR="00AC7513" w:rsidRPr="00AC7513" w:rsidRDefault="00AC7513" w:rsidP="00AC7513">
      <w:pPr>
        <w:jc w:val="center"/>
        <w:rPr>
          <w:bCs/>
          <w:sz w:val="28"/>
          <w:szCs w:val="28"/>
        </w:rPr>
      </w:pPr>
    </w:p>
    <w:p w:rsidR="00AC7513" w:rsidRPr="00AC7513" w:rsidRDefault="00AC7513" w:rsidP="00AC7513">
      <w:pPr>
        <w:spacing w:line="360" w:lineRule="auto"/>
        <w:jc w:val="both"/>
        <w:rPr>
          <w:b/>
          <w:bCs/>
          <w:sz w:val="28"/>
        </w:rPr>
      </w:pPr>
    </w:p>
    <w:p w:rsidR="00AC7513" w:rsidRPr="00AC7513" w:rsidRDefault="00AC7513" w:rsidP="00AC7513">
      <w:pPr>
        <w:spacing w:line="360" w:lineRule="auto"/>
        <w:jc w:val="center"/>
        <w:outlineLvl w:val="0"/>
        <w:rPr>
          <w:b/>
          <w:bCs/>
          <w:sz w:val="28"/>
        </w:rPr>
      </w:pPr>
      <w:r w:rsidRPr="00AC7513">
        <w:rPr>
          <w:b/>
          <w:bCs/>
          <w:sz w:val="28"/>
        </w:rPr>
        <w:t>Форма заверительной надписи</w:t>
      </w:r>
    </w:p>
    <w:p w:rsidR="00AC7513" w:rsidRPr="00AC7513" w:rsidRDefault="00AC7513" w:rsidP="00AC7513">
      <w:pPr>
        <w:spacing w:line="360" w:lineRule="auto"/>
        <w:jc w:val="center"/>
        <w:outlineLvl w:val="0"/>
        <w:rPr>
          <w:b/>
          <w:bCs/>
          <w:sz w:val="28"/>
        </w:rPr>
      </w:pPr>
    </w:p>
    <w:p w:rsidR="00AC7513" w:rsidRPr="00AC7513" w:rsidRDefault="00AC7513" w:rsidP="00AC7513">
      <w:pPr>
        <w:spacing w:line="360" w:lineRule="auto"/>
        <w:jc w:val="center"/>
        <w:rPr>
          <w:b/>
          <w:bCs/>
          <w:sz w:val="28"/>
        </w:rPr>
      </w:pPr>
      <w:r w:rsidRPr="00AC7513">
        <w:rPr>
          <w:b/>
          <w:bCs/>
          <w:noProof/>
        </w:rPr>
        <mc:AlternateContent>
          <mc:Choice Requires="wps">
            <w:drawing>
              <wp:anchor distT="0" distB="0" distL="114300" distR="114300" simplePos="0" relativeHeight="251661824" behindDoc="0" locked="0" layoutInCell="1" allowOverlap="1">
                <wp:simplePos x="0" y="0"/>
                <wp:positionH relativeFrom="column">
                  <wp:posOffset>1263015</wp:posOffset>
                </wp:positionH>
                <wp:positionV relativeFrom="paragraph">
                  <wp:posOffset>41275</wp:posOffset>
                </wp:positionV>
                <wp:extent cx="2681605" cy="1779905"/>
                <wp:effectExtent l="9525" t="10795" r="1397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779905"/>
                        </a:xfrm>
                        <a:prstGeom prst="rect">
                          <a:avLst/>
                        </a:prstGeom>
                        <a:solidFill>
                          <a:srgbClr val="FFFFFF"/>
                        </a:solidFill>
                        <a:ln w="9525">
                          <a:solidFill>
                            <a:srgbClr val="000000"/>
                          </a:solidFill>
                          <a:miter lim="800000"/>
                          <a:headEnd/>
                          <a:tailEnd/>
                        </a:ln>
                      </wps:spPr>
                      <wps:txbx>
                        <w:txbxContent>
                          <w:p w:rsidR="00B2727A" w:rsidRPr="000444B2" w:rsidRDefault="00B2727A" w:rsidP="00AC7513">
                            <w:pPr>
                              <w:pStyle w:val="a5"/>
                              <w:spacing w:before="120"/>
                              <w:jc w:val="center"/>
                              <w:rPr>
                                <w:b/>
                                <w:caps/>
                                <w:szCs w:val="28"/>
                              </w:rPr>
                            </w:pPr>
                            <w:r w:rsidRPr="000444B2">
                              <w:rPr>
                                <w:b/>
                                <w:caps/>
                                <w:szCs w:val="28"/>
                              </w:rPr>
                              <w:t>Копия верна</w:t>
                            </w:r>
                          </w:p>
                          <w:p w:rsidR="00B2727A" w:rsidRPr="001C2C5F" w:rsidRDefault="00B2727A" w:rsidP="00AC7513">
                            <w:pPr>
                              <w:pStyle w:val="1"/>
                              <w:jc w:val="center"/>
                              <w:rPr>
                                <w:rFonts w:ascii="Times New Roman" w:hAnsi="Times New Roman" w:cs="Times New Roman"/>
                                <w:b w:val="0"/>
                                <w:sz w:val="28"/>
                                <w:szCs w:val="28"/>
                              </w:rPr>
                            </w:pPr>
                            <w:r w:rsidRPr="000444B2">
                              <w:rPr>
                                <w:rFonts w:ascii="Times New Roman" w:hAnsi="Times New Roman" w:cs="Times New Roman"/>
                                <w:sz w:val="28"/>
                                <w:szCs w:val="28"/>
                              </w:rPr>
                              <w:t>Дата: ____201__г</w:t>
                            </w:r>
                            <w:r w:rsidRPr="001C2C5F">
                              <w:rPr>
                                <w:rFonts w:ascii="Times New Roman" w:hAnsi="Times New Roman" w:cs="Times New Roman"/>
                                <w:b w:val="0"/>
                                <w:sz w:val="28"/>
                                <w:szCs w:val="28"/>
                              </w:rPr>
                              <w:t>.</w:t>
                            </w:r>
                          </w:p>
                          <w:p w:rsidR="00B2727A" w:rsidRDefault="00B2727A" w:rsidP="00AC7513">
                            <w:pPr>
                              <w:jc w:val="center"/>
                              <w:rPr>
                                <w:szCs w:val="28"/>
                              </w:rPr>
                            </w:pPr>
                            <w:r>
                              <w:rPr>
                                <w:szCs w:val="28"/>
                              </w:rPr>
                              <w:t>____________________</w:t>
                            </w:r>
                          </w:p>
                          <w:p w:rsidR="00B2727A" w:rsidRDefault="00B2727A" w:rsidP="00AC7513">
                            <w:pPr>
                              <w:jc w:val="center"/>
                              <w:rPr>
                                <w:szCs w:val="28"/>
                              </w:rPr>
                            </w:pPr>
                            <w:r>
                              <w:rPr>
                                <w:szCs w:val="28"/>
                              </w:rPr>
                              <w:t>(время)</w:t>
                            </w:r>
                          </w:p>
                          <w:p w:rsidR="00B2727A" w:rsidRPr="00403F69" w:rsidRDefault="00B2727A" w:rsidP="00AC7513">
                            <w:pPr>
                              <w:jc w:val="center"/>
                              <w:rPr>
                                <w:szCs w:val="28"/>
                              </w:rPr>
                            </w:pPr>
                            <w:r w:rsidRPr="00403F69">
                              <w:rPr>
                                <w:szCs w:val="28"/>
                              </w:rPr>
                              <w:t>_____________________________________</w:t>
                            </w:r>
                          </w:p>
                          <w:p w:rsidR="00B2727A" w:rsidRPr="00403F69" w:rsidRDefault="00B2727A" w:rsidP="00AC7513">
                            <w:pPr>
                              <w:jc w:val="center"/>
                              <w:rPr>
                                <w:sz w:val="18"/>
                                <w:szCs w:val="18"/>
                              </w:rPr>
                            </w:pPr>
                            <w:r w:rsidRPr="00403F69">
                              <w:rPr>
                                <w:sz w:val="18"/>
                                <w:szCs w:val="18"/>
                              </w:rPr>
                              <w:t>(ФИО и  подпись руководителя Рабочей группы, члена избирательной комиссии)</w:t>
                            </w:r>
                          </w:p>
                          <w:p w:rsidR="00B2727A" w:rsidRPr="00403F69" w:rsidRDefault="00B2727A" w:rsidP="00AC7513">
                            <w:pPr>
                              <w:jc w:val="center"/>
                              <w:rPr>
                                <w:sz w:val="18"/>
                                <w:szCs w:val="18"/>
                              </w:rPr>
                            </w:pPr>
                            <w:r w:rsidRPr="00403F69">
                              <w:rPr>
                                <w:sz w:val="18"/>
                                <w:szCs w:val="18"/>
                              </w:rPr>
                              <w:t>МП</w:t>
                            </w:r>
                          </w:p>
                          <w:p w:rsidR="00B2727A" w:rsidRDefault="00B2727A" w:rsidP="00AC7513">
                            <w:pPr>
                              <w:jc w:val="center"/>
                              <w:rPr>
                                <w:sz w:val="18"/>
                                <w:szCs w:val="18"/>
                              </w:rPr>
                            </w:pPr>
                            <w:r w:rsidRPr="00403F69">
                              <w:rPr>
                                <w:sz w:val="18"/>
                                <w:szCs w:val="18"/>
                              </w:rPr>
                              <w:t>(печать избирательной комиссии)</w:t>
                            </w:r>
                          </w:p>
                          <w:p w:rsidR="00B2727A" w:rsidRDefault="00B2727A" w:rsidP="00AC7513">
                            <w:pPr>
                              <w:jc w:val="center"/>
                              <w:rPr>
                                <w:sz w:val="18"/>
                                <w:szCs w:val="18"/>
                              </w:rPr>
                            </w:pPr>
                          </w:p>
                          <w:p w:rsidR="00B2727A" w:rsidRDefault="00B2727A" w:rsidP="00AC7513">
                            <w:pPr>
                              <w:pStyle w:val="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9.45pt;margin-top:3.25pt;width:211.15pt;height:14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">
                <v:textbox>
                  <w:txbxContent>
                    <w:p w:rsidR="00B2727A" w:rsidRPr="000444B2" w:rsidRDefault="00B2727A" w:rsidP="00AC7513">
                      <w:pPr>
                        <w:pStyle w:val="a5"/>
                        <w:spacing w:before="120"/>
                        <w:jc w:val="center"/>
                        <w:rPr>
                          <w:b/>
                          <w:caps/>
                          <w:szCs w:val="28"/>
                        </w:rPr>
                      </w:pPr>
                      <w:r w:rsidRPr="000444B2">
                        <w:rPr>
                          <w:b/>
                          <w:caps/>
                          <w:szCs w:val="28"/>
                        </w:rPr>
                        <w:t>Копия верна</w:t>
                      </w:r>
                    </w:p>
                    <w:p w:rsidR="00B2727A" w:rsidRPr="001C2C5F" w:rsidRDefault="00B2727A" w:rsidP="00AC7513">
                      <w:pPr>
                        <w:pStyle w:val="1"/>
                        <w:jc w:val="center"/>
                        <w:rPr>
                          <w:rFonts w:ascii="Times New Roman" w:hAnsi="Times New Roman" w:cs="Times New Roman"/>
                          <w:b w:val="0"/>
                          <w:sz w:val="28"/>
                          <w:szCs w:val="28"/>
                        </w:rPr>
                      </w:pPr>
                      <w:r w:rsidRPr="000444B2">
                        <w:rPr>
                          <w:rFonts w:ascii="Times New Roman" w:hAnsi="Times New Roman" w:cs="Times New Roman"/>
                          <w:sz w:val="28"/>
                          <w:szCs w:val="28"/>
                        </w:rPr>
                        <w:t>Дата: ____201__г</w:t>
                      </w:r>
                      <w:r w:rsidRPr="001C2C5F">
                        <w:rPr>
                          <w:rFonts w:ascii="Times New Roman" w:hAnsi="Times New Roman" w:cs="Times New Roman"/>
                          <w:b w:val="0"/>
                          <w:sz w:val="28"/>
                          <w:szCs w:val="28"/>
                        </w:rPr>
                        <w:t>.</w:t>
                      </w:r>
                    </w:p>
                    <w:p w:rsidR="00B2727A" w:rsidRDefault="00B2727A" w:rsidP="00AC7513">
                      <w:pPr>
                        <w:jc w:val="center"/>
                        <w:rPr>
                          <w:szCs w:val="28"/>
                        </w:rPr>
                      </w:pPr>
                      <w:r>
                        <w:rPr>
                          <w:szCs w:val="28"/>
                        </w:rPr>
                        <w:t>____________________</w:t>
                      </w:r>
                    </w:p>
                    <w:p w:rsidR="00B2727A" w:rsidRDefault="00B2727A" w:rsidP="00AC7513">
                      <w:pPr>
                        <w:jc w:val="center"/>
                        <w:rPr>
                          <w:szCs w:val="28"/>
                        </w:rPr>
                      </w:pPr>
                      <w:r>
                        <w:rPr>
                          <w:szCs w:val="28"/>
                        </w:rPr>
                        <w:t>(время)</w:t>
                      </w:r>
                    </w:p>
                    <w:p w:rsidR="00B2727A" w:rsidRPr="00403F69" w:rsidRDefault="00B2727A" w:rsidP="00AC7513">
                      <w:pPr>
                        <w:jc w:val="center"/>
                        <w:rPr>
                          <w:szCs w:val="28"/>
                        </w:rPr>
                      </w:pPr>
                      <w:r w:rsidRPr="00403F69">
                        <w:rPr>
                          <w:szCs w:val="28"/>
                        </w:rPr>
                        <w:t>_____________________________________</w:t>
                      </w:r>
                    </w:p>
                    <w:p w:rsidR="00B2727A" w:rsidRPr="00403F69" w:rsidRDefault="00B2727A" w:rsidP="00AC7513">
                      <w:pPr>
                        <w:jc w:val="center"/>
                        <w:rPr>
                          <w:sz w:val="18"/>
                          <w:szCs w:val="18"/>
                        </w:rPr>
                      </w:pPr>
                      <w:r w:rsidRPr="00403F69">
                        <w:rPr>
                          <w:sz w:val="18"/>
                          <w:szCs w:val="18"/>
                        </w:rPr>
                        <w:t xml:space="preserve">(ФИО </w:t>
                      </w:r>
                      <w:proofErr w:type="gramStart"/>
                      <w:r w:rsidRPr="00403F69">
                        <w:rPr>
                          <w:sz w:val="18"/>
                          <w:szCs w:val="18"/>
                        </w:rPr>
                        <w:t>и  подпись</w:t>
                      </w:r>
                      <w:proofErr w:type="gramEnd"/>
                      <w:r w:rsidRPr="00403F69">
                        <w:rPr>
                          <w:sz w:val="18"/>
                          <w:szCs w:val="18"/>
                        </w:rPr>
                        <w:t xml:space="preserve"> руководителя Рабочей группы, члена избирательной комиссии)</w:t>
                      </w:r>
                    </w:p>
                    <w:p w:rsidR="00B2727A" w:rsidRPr="00403F69" w:rsidRDefault="00B2727A" w:rsidP="00AC7513">
                      <w:pPr>
                        <w:jc w:val="center"/>
                        <w:rPr>
                          <w:sz w:val="18"/>
                          <w:szCs w:val="18"/>
                        </w:rPr>
                      </w:pPr>
                      <w:r w:rsidRPr="00403F69">
                        <w:rPr>
                          <w:sz w:val="18"/>
                          <w:szCs w:val="18"/>
                        </w:rPr>
                        <w:t>МП</w:t>
                      </w:r>
                    </w:p>
                    <w:p w:rsidR="00B2727A" w:rsidRDefault="00B2727A" w:rsidP="00AC7513">
                      <w:pPr>
                        <w:jc w:val="center"/>
                        <w:rPr>
                          <w:sz w:val="18"/>
                          <w:szCs w:val="18"/>
                        </w:rPr>
                      </w:pPr>
                      <w:r w:rsidRPr="00403F69">
                        <w:rPr>
                          <w:sz w:val="18"/>
                          <w:szCs w:val="18"/>
                        </w:rPr>
                        <w:t>(печать избирательной комиссии)</w:t>
                      </w:r>
                    </w:p>
                    <w:p w:rsidR="00B2727A" w:rsidRDefault="00B2727A" w:rsidP="00AC7513">
                      <w:pPr>
                        <w:jc w:val="center"/>
                        <w:rPr>
                          <w:sz w:val="18"/>
                          <w:szCs w:val="18"/>
                        </w:rPr>
                      </w:pPr>
                    </w:p>
                    <w:p w:rsidR="00B2727A" w:rsidRDefault="00B2727A" w:rsidP="00AC7513">
                      <w:pPr>
                        <w:pStyle w:val="1"/>
                        <w:rPr>
                          <w:sz w:val="18"/>
                        </w:rPr>
                      </w:pPr>
                    </w:p>
                  </w:txbxContent>
                </v:textbox>
              </v:shape>
            </w:pict>
          </mc:Fallback>
        </mc:AlternateContent>
      </w:r>
    </w:p>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 w:rsidR="00AC7513" w:rsidRPr="00AC7513" w:rsidRDefault="00AC7513" w:rsidP="00AC7513">
      <w:pPr>
        <w:jc w:val="center"/>
        <w:rPr>
          <w:bCs/>
          <w:sz w:val="16"/>
          <w:szCs w:val="16"/>
        </w:rPr>
      </w:pPr>
      <w:r w:rsidRPr="00AC7513">
        <w:rPr>
          <w:bCs/>
          <w:sz w:val="28"/>
          <w:szCs w:val="28"/>
        </w:rPr>
        <w:br w:type="page"/>
      </w:r>
    </w:p>
    <w:tbl>
      <w:tblPr>
        <w:tblW w:w="7659" w:type="dxa"/>
        <w:tblInd w:w="1809" w:type="dxa"/>
        <w:tblLook w:val="01E0" w:firstRow="1" w:lastRow="1" w:firstColumn="1" w:lastColumn="1" w:noHBand="0" w:noVBand="0"/>
      </w:tblPr>
      <w:tblGrid>
        <w:gridCol w:w="1899"/>
        <w:gridCol w:w="5641"/>
        <w:gridCol w:w="119"/>
      </w:tblGrid>
      <w:tr w:rsidR="00AC7513" w:rsidRPr="00AC7513" w:rsidTr="00B2727A">
        <w:trPr>
          <w:gridBefore w:val="1"/>
          <w:wBefore w:w="1899" w:type="dxa"/>
        </w:trPr>
        <w:tc>
          <w:tcPr>
            <w:tcW w:w="5760" w:type="dxa"/>
            <w:gridSpan w:val="2"/>
          </w:tcPr>
          <w:p w:rsidR="00AC7513" w:rsidRPr="00AC7513" w:rsidRDefault="00AC7513" w:rsidP="00AC7513">
            <w:pPr>
              <w:jc w:val="center"/>
              <w:rPr>
                <w:bCs/>
                <w:sz w:val="28"/>
                <w:szCs w:val="28"/>
              </w:rPr>
            </w:pPr>
            <w:r w:rsidRPr="00AC7513">
              <w:rPr>
                <w:bCs/>
                <w:sz w:val="28"/>
                <w:szCs w:val="28"/>
              </w:rPr>
              <w:lastRenderedPageBreak/>
              <w:t>Приложение  №10</w:t>
            </w:r>
          </w:p>
        </w:tc>
      </w:tr>
      <w:tr w:rsidR="00AC7513" w:rsidRPr="00AC7513" w:rsidTr="00B2727A">
        <w:trPr>
          <w:gridBefore w:val="1"/>
          <w:wBefore w:w="1899" w:type="dxa"/>
        </w:trPr>
        <w:tc>
          <w:tcPr>
            <w:tcW w:w="5760" w:type="dxa"/>
            <w:gridSpan w:val="2"/>
          </w:tcPr>
          <w:p w:rsidR="00AC7513" w:rsidRPr="00AC7513" w:rsidRDefault="00AC7513" w:rsidP="00AC7513">
            <w:pPr>
              <w:jc w:val="center"/>
              <w:rPr>
                <w:bCs/>
                <w:sz w:val="28"/>
                <w:szCs w:val="28"/>
              </w:rPr>
            </w:pPr>
            <w:r w:rsidRPr="00AC7513">
              <w:rPr>
                <w:sz w:val="28"/>
                <w:szCs w:val="28"/>
              </w:rPr>
              <w:t>к Порядку</w:t>
            </w:r>
            <w:r w:rsidRPr="00AC7513">
              <w:rPr>
                <w:color w:val="FF0000"/>
                <w:sz w:val="28"/>
                <w:szCs w:val="28"/>
              </w:rPr>
              <w:t xml:space="preserve"> </w:t>
            </w:r>
            <w:r w:rsidRPr="00AC7513">
              <w:rPr>
                <w:sz w:val="28"/>
                <w:szCs w:val="28"/>
              </w:rPr>
              <w:t>приема и проверки подписных листов с подписями избирателей в поддержку выдвижения (самовыдвижения) кандидатов</w:t>
            </w:r>
            <w:r w:rsidRPr="00AC7513">
              <w:rPr>
                <w:noProof/>
                <w:color w:val="000000"/>
                <w:sz w:val="28"/>
                <w:szCs w:val="28"/>
              </w:rPr>
              <w:t>, списков кандидатов</w:t>
            </w:r>
            <w:r w:rsidRPr="00AC7513">
              <w:rPr>
                <w:sz w:val="28"/>
                <w:szCs w:val="28"/>
              </w:rPr>
              <w:t xml:space="preserve">  на выборах в органы местного самоуправления Тверской области</w:t>
            </w:r>
          </w:p>
        </w:tc>
      </w:tr>
      <w:tr w:rsidR="00AC7513" w:rsidRPr="00AC7513" w:rsidTr="00B2727A">
        <w:trPr>
          <w:gridBefore w:val="1"/>
          <w:wBefore w:w="1899" w:type="dxa"/>
        </w:trPr>
        <w:tc>
          <w:tcPr>
            <w:tcW w:w="5760" w:type="dxa"/>
            <w:gridSpan w:val="2"/>
          </w:tcPr>
          <w:p w:rsidR="00AC7513" w:rsidRPr="00AC7513" w:rsidRDefault="00AC7513" w:rsidP="00AC7513">
            <w:pPr>
              <w:jc w:val="center"/>
              <w:rPr>
                <w:sz w:val="28"/>
                <w:szCs w:val="28"/>
              </w:rPr>
            </w:pPr>
            <w:r w:rsidRPr="00AC7513">
              <w:rPr>
                <w:color w:val="000000"/>
                <w:sz w:val="28"/>
                <w:szCs w:val="28"/>
              </w:rPr>
              <w:t>(в редакции выписки из протокола избирательной комиссии Тверской области от 22 июня 2020 года № 186-1-6)</w:t>
            </w:r>
          </w:p>
        </w:tc>
      </w:tr>
      <w:tr w:rsidR="00AC7513" w:rsidRPr="00AC7513" w:rsidTr="00B2727A">
        <w:tblPrEx>
          <w:tblLook w:val="04A0" w:firstRow="1" w:lastRow="0" w:firstColumn="1" w:lastColumn="0" w:noHBand="0" w:noVBand="1"/>
        </w:tblPrEx>
        <w:trPr>
          <w:gridAfter w:val="1"/>
          <w:wAfter w:w="119" w:type="dxa"/>
        </w:trPr>
        <w:tc>
          <w:tcPr>
            <w:tcW w:w="7540" w:type="dxa"/>
            <w:gridSpan w:val="2"/>
            <w:shd w:val="clear" w:color="auto" w:fill="auto"/>
          </w:tcPr>
          <w:p w:rsidR="00AC7513" w:rsidRPr="00AC7513" w:rsidRDefault="00AC7513" w:rsidP="00AC7513">
            <w:pPr>
              <w:spacing w:line="280" w:lineRule="exact"/>
              <w:rPr>
                <w:color w:val="000000"/>
                <w:sz w:val="28"/>
                <w:szCs w:val="28"/>
              </w:rPr>
            </w:pPr>
          </w:p>
        </w:tc>
      </w:tr>
    </w:tbl>
    <w:p w:rsidR="00AC7513" w:rsidRPr="00AC7513" w:rsidRDefault="00AC7513" w:rsidP="00AC7513">
      <w:pPr>
        <w:rPr>
          <w:vanish/>
          <w:sz w:val="24"/>
          <w:szCs w:val="24"/>
        </w:rPr>
      </w:pPr>
    </w:p>
    <w:tbl>
      <w:tblPr>
        <w:tblW w:w="4850" w:type="pct"/>
        <w:tblInd w:w="74" w:type="dxa"/>
        <w:tblLook w:val="04A0" w:firstRow="1" w:lastRow="0" w:firstColumn="1" w:lastColumn="0" w:noHBand="0" w:noVBand="1"/>
      </w:tblPr>
      <w:tblGrid>
        <w:gridCol w:w="723"/>
        <w:gridCol w:w="1581"/>
        <w:gridCol w:w="541"/>
        <w:gridCol w:w="425"/>
        <w:gridCol w:w="5804"/>
      </w:tblGrid>
      <w:tr w:rsidR="00AC7513" w:rsidRPr="00AC7513" w:rsidTr="00B2727A">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Pr>
          <w:p w:rsidR="00AC7513" w:rsidRPr="00AC7513" w:rsidRDefault="00AC7513" w:rsidP="00AC7513">
            <w:pPr>
              <w:autoSpaceDE w:val="0"/>
              <w:autoSpaceDN w:val="0"/>
              <w:adjustRightInd w:val="0"/>
              <w:jc w:val="center"/>
              <w:rPr>
                <w:bCs/>
              </w:rPr>
            </w:pPr>
          </w:p>
        </w:tc>
      </w:tr>
      <w:tr w:rsidR="00AC7513" w:rsidRPr="00AC7513" w:rsidTr="00B2727A">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Pr>
          <w:p w:rsidR="00AC7513" w:rsidRPr="00AC7513" w:rsidRDefault="00AC7513" w:rsidP="00AC7513">
            <w:pPr>
              <w:autoSpaceDE w:val="0"/>
              <w:autoSpaceDN w:val="0"/>
              <w:adjustRightInd w:val="0"/>
              <w:spacing w:before="41" w:line="221" w:lineRule="exact"/>
              <w:ind w:left="-118"/>
              <w:jc w:val="center"/>
              <w:rPr>
                <w:bCs/>
                <w:sz w:val="24"/>
                <w:szCs w:val="24"/>
              </w:rPr>
            </w:pPr>
            <w:r w:rsidRPr="00AC7513">
              <w:rPr>
                <w:bCs/>
                <w:sz w:val="24"/>
                <w:szCs w:val="24"/>
              </w:rPr>
              <w:t>Начальнику</w:t>
            </w:r>
          </w:p>
        </w:tc>
      </w:tr>
      <w:tr w:rsidR="00AC7513" w:rsidRPr="00AC7513" w:rsidTr="00B2727A">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Borders>
              <w:bottom w:val="single" w:sz="4" w:space="0" w:color="auto"/>
            </w:tcBorders>
          </w:tcPr>
          <w:p w:rsidR="00AC7513" w:rsidRPr="00AC7513" w:rsidRDefault="00AC7513" w:rsidP="00AC7513">
            <w:pPr>
              <w:autoSpaceDE w:val="0"/>
              <w:autoSpaceDN w:val="0"/>
              <w:adjustRightInd w:val="0"/>
              <w:spacing w:before="41" w:line="221" w:lineRule="exact"/>
              <w:ind w:left="-118"/>
              <w:jc w:val="center"/>
              <w:rPr>
                <w:b/>
                <w:bCs/>
                <w:sz w:val="24"/>
                <w:szCs w:val="24"/>
              </w:rPr>
            </w:pPr>
          </w:p>
        </w:tc>
      </w:tr>
      <w:tr w:rsidR="00AC7513" w:rsidRPr="00AC7513" w:rsidTr="00B2727A">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Borders>
              <w:top w:val="single" w:sz="4" w:space="0" w:color="auto"/>
            </w:tcBorders>
          </w:tcPr>
          <w:p w:rsidR="00AC7513" w:rsidRPr="00AC7513" w:rsidRDefault="00AC7513" w:rsidP="00AC7513">
            <w:pPr>
              <w:autoSpaceDE w:val="0"/>
              <w:autoSpaceDN w:val="0"/>
              <w:adjustRightInd w:val="0"/>
              <w:spacing w:before="41" w:line="221" w:lineRule="exact"/>
              <w:ind w:left="-118"/>
              <w:jc w:val="center"/>
              <w:rPr>
                <w:bCs/>
                <w:sz w:val="24"/>
                <w:szCs w:val="24"/>
              </w:rPr>
            </w:pPr>
            <w:r w:rsidRPr="00AC7513">
              <w:rPr>
                <w:bCs/>
                <w:sz w:val="18"/>
                <w:szCs w:val="18"/>
              </w:rPr>
              <w:t xml:space="preserve">(наименование территориального органа МВД России) </w:t>
            </w:r>
          </w:p>
        </w:tc>
      </w:tr>
      <w:tr w:rsidR="00AC7513" w:rsidRPr="00AC7513" w:rsidTr="00B2727A">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Borders>
              <w:bottom w:val="single" w:sz="4" w:space="0" w:color="auto"/>
            </w:tcBorders>
          </w:tcPr>
          <w:p w:rsidR="00AC7513" w:rsidRPr="00AC7513" w:rsidRDefault="00AC7513" w:rsidP="00AC7513">
            <w:pPr>
              <w:autoSpaceDE w:val="0"/>
              <w:autoSpaceDN w:val="0"/>
              <w:adjustRightInd w:val="0"/>
              <w:spacing w:before="41" w:line="221" w:lineRule="exact"/>
              <w:ind w:left="-118"/>
              <w:jc w:val="center"/>
              <w:rPr>
                <w:b/>
                <w:bCs/>
                <w:sz w:val="24"/>
                <w:szCs w:val="24"/>
              </w:rPr>
            </w:pPr>
          </w:p>
        </w:tc>
      </w:tr>
      <w:tr w:rsidR="00AC7513" w:rsidRPr="00AC7513" w:rsidTr="00B2727A">
        <w:trPr>
          <w:trHeight w:val="341"/>
        </w:trPr>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Borders>
              <w:bottom w:val="single" w:sz="4" w:space="0" w:color="auto"/>
            </w:tcBorders>
          </w:tcPr>
          <w:p w:rsidR="00AC7513" w:rsidRPr="00AC7513" w:rsidRDefault="00AC7513" w:rsidP="00AC7513">
            <w:pPr>
              <w:autoSpaceDE w:val="0"/>
              <w:autoSpaceDN w:val="0"/>
              <w:adjustRightInd w:val="0"/>
              <w:spacing w:before="41" w:line="221" w:lineRule="exact"/>
              <w:ind w:left="-118"/>
              <w:jc w:val="center"/>
              <w:rPr>
                <w:b/>
                <w:sz w:val="24"/>
                <w:szCs w:val="24"/>
              </w:rPr>
            </w:pPr>
          </w:p>
        </w:tc>
      </w:tr>
      <w:tr w:rsidR="00AC7513" w:rsidRPr="00AC7513" w:rsidTr="00B2727A">
        <w:trPr>
          <w:trHeight w:val="148"/>
        </w:trPr>
        <w:tc>
          <w:tcPr>
            <w:tcW w:w="3335" w:type="dxa"/>
            <w:gridSpan w:val="4"/>
          </w:tcPr>
          <w:p w:rsidR="00AC7513" w:rsidRPr="00AC7513" w:rsidRDefault="00AC7513" w:rsidP="00AC7513">
            <w:pPr>
              <w:autoSpaceDE w:val="0"/>
              <w:autoSpaceDN w:val="0"/>
              <w:adjustRightInd w:val="0"/>
              <w:spacing w:before="41" w:line="221" w:lineRule="exact"/>
              <w:jc w:val="both"/>
              <w:rPr>
                <w:bCs/>
              </w:rPr>
            </w:pPr>
          </w:p>
        </w:tc>
        <w:tc>
          <w:tcPr>
            <w:tcW w:w="5949" w:type="dxa"/>
            <w:tcBorders>
              <w:top w:val="single" w:sz="4" w:space="0" w:color="auto"/>
            </w:tcBorders>
          </w:tcPr>
          <w:p w:rsidR="00AC7513" w:rsidRPr="00AC7513" w:rsidRDefault="00AC7513" w:rsidP="00AC7513">
            <w:pPr>
              <w:autoSpaceDE w:val="0"/>
              <w:autoSpaceDN w:val="0"/>
              <w:adjustRightInd w:val="0"/>
              <w:spacing w:before="41" w:line="221" w:lineRule="exact"/>
              <w:ind w:left="-118"/>
              <w:jc w:val="center"/>
              <w:rPr>
                <w:bCs/>
                <w:sz w:val="18"/>
                <w:szCs w:val="18"/>
              </w:rPr>
            </w:pPr>
            <w:r w:rsidRPr="00AC7513">
              <w:rPr>
                <w:bCs/>
                <w:sz w:val="18"/>
                <w:szCs w:val="18"/>
              </w:rPr>
              <w:t>(ФИО)</w:t>
            </w:r>
          </w:p>
        </w:tc>
      </w:tr>
      <w:tr w:rsidR="00AC7513" w:rsidRPr="00AC7513" w:rsidTr="00B2727A">
        <w:trPr>
          <w:trHeight w:val="74"/>
        </w:trPr>
        <w:tc>
          <w:tcPr>
            <w:tcW w:w="732" w:type="dxa"/>
            <w:vAlign w:val="bottom"/>
          </w:tcPr>
          <w:p w:rsidR="00AC7513" w:rsidRPr="00AC7513" w:rsidRDefault="00AC7513" w:rsidP="00AC7513">
            <w:pPr>
              <w:autoSpaceDE w:val="0"/>
              <w:autoSpaceDN w:val="0"/>
              <w:adjustRightInd w:val="0"/>
              <w:spacing w:before="41" w:line="221" w:lineRule="exact"/>
              <w:jc w:val="right"/>
              <w:rPr>
                <w:bCs/>
                <w:sz w:val="24"/>
                <w:szCs w:val="24"/>
              </w:rPr>
            </w:pPr>
            <w:r w:rsidRPr="00AC7513">
              <w:rPr>
                <w:bCs/>
                <w:sz w:val="24"/>
                <w:szCs w:val="24"/>
              </w:rPr>
              <w:t>от</w:t>
            </w:r>
          </w:p>
        </w:tc>
        <w:tc>
          <w:tcPr>
            <w:tcW w:w="1627" w:type="dxa"/>
            <w:tcBorders>
              <w:bottom w:val="single" w:sz="4" w:space="0" w:color="auto"/>
            </w:tcBorders>
            <w:vAlign w:val="bottom"/>
          </w:tcPr>
          <w:p w:rsidR="00AC7513" w:rsidRPr="00AC7513" w:rsidRDefault="00AC7513" w:rsidP="00AC7513">
            <w:pPr>
              <w:autoSpaceDE w:val="0"/>
              <w:autoSpaceDN w:val="0"/>
              <w:adjustRightInd w:val="0"/>
              <w:spacing w:before="41" w:line="221" w:lineRule="exact"/>
              <w:jc w:val="center"/>
              <w:rPr>
                <w:bCs/>
                <w:sz w:val="24"/>
                <w:szCs w:val="24"/>
              </w:rPr>
            </w:pPr>
          </w:p>
        </w:tc>
        <w:tc>
          <w:tcPr>
            <w:tcW w:w="544" w:type="dxa"/>
            <w:vAlign w:val="bottom"/>
          </w:tcPr>
          <w:p w:rsidR="00AC7513" w:rsidRPr="00AC7513" w:rsidRDefault="00AC7513" w:rsidP="00AC7513">
            <w:pPr>
              <w:autoSpaceDE w:val="0"/>
              <w:autoSpaceDN w:val="0"/>
              <w:adjustRightInd w:val="0"/>
              <w:spacing w:before="41" w:line="221" w:lineRule="exact"/>
              <w:jc w:val="right"/>
              <w:rPr>
                <w:bCs/>
                <w:sz w:val="24"/>
                <w:szCs w:val="24"/>
              </w:rPr>
            </w:pPr>
            <w:r w:rsidRPr="00AC7513">
              <w:rPr>
                <w:bCs/>
                <w:sz w:val="24"/>
                <w:szCs w:val="24"/>
              </w:rPr>
              <w:t>№</w:t>
            </w:r>
          </w:p>
        </w:tc>
        <w:tc>
          <w:tcPr>
            <w:tcW w:w="432" w:type="dxa"/>
            <w:tcBorders>
              <w:bottom w:val="single" w:sz="4" w:space="0" w:color="auto"/>
            </w:tcBorders>
            <w:vAlign w:val="bottom"/>
          </w:tcPr>
          <w:p w:rsidR="00AC7513" w:rsidRPr="00AC7513" w:rsidRDefault="00AC7513" w:rsidP="00AC7513">
            <w:pPr>
              <w:autoSpaceDE w:val="0"/>
              <w:autoSpaceDN w:val="0"/>
              <w:adjustRightInd w:val="0"/>
              <w:spacing w:before="41" w:line="221" w:lineRule="exact"/>
              <w:jc w:val="center"/>
              <w:rPr>
                <w:bCs/>
                <w:sz w:val="24"/>
                <w:szCs w:val="24"/>
              </w:rPr>
            </w:pPr>
          </w:p>
        </w:tc>
        <w:tc>
          <w:tcPr>
            <w:tcW w:w="5949" w:type="dxa"/>
            <w:tcBorders>
              <w:left w:val="nil"/>
            </w:tcBorders>
            <w:vAlign w:val="bottom"/>
          </w:tcPr>
          <w:p w:rsidR="00AC7513" w:rsidRPr="00AC7513" w:rsidRDefault="00AC7513" w:rsidP="00AC7513">
            <w:pPr>
              <w:autoSpaceDE w:val="0"/>
              <w:autoSpaceDN w:val="0"/>
              <w:adjustRightInd w:val="0"/>
              <w:spacing w:before="41" w:line="221" w:lineRule="exact"/>
              <w:ind w:left="-118"/>
              <w:jc w:val="center"/>
              <w:rPr>
                <w:b/>
                <w:sz w:val="24"/>
                <w:szCs w:val="24"/>
              </w:rPr>
            </w:pPr>
          </w:p>
        </w:tc>
      </w:tr>
    </w:tbl>
    <w:p w:rsidR="00AC7513" w:rsidRPr="00AC7513" w:rsidRDefault="00AC7513" w:rsidP="00AC7513">
      <w:pPr>
        <w:autoSpaceDE w:val="0"/>
        <w:autoSpaceDN w:val="0"/>
        <w:adjustRightInd w:val="0"/>
        <w:spacing w:line="240" w:lineRule="exact"/>
        <w:ind w:left="504"/>
      </w:pPr>
    </w:p>
    <w:p w:rsidR="00AC7513" w:rsidRPr="00AC7513" w:rsidRDefault="00AC7513" w:rsidP="00AC7513">
      <w:pPr>
        <w:autoSpaceDE w:val="0"/>
        <w:autoSpaceDN w:val="0"/>
        <w:adjustRightInd w:val="0"/>
        <w:spacing w:before="223" w:line="216" w:lineRule="exact"/>
        <w:jc w:val="center"/>
        <w:outlineLvl w:val="0"/>
        <w:rPr>
          <w:b/>
          <w:bCs/>
          <w:sz w:val="24"/>
          <w:szCs w:val="24"/>
        </w:rPr>
      </w:pPr>
      <w:r w:rsidRPr="00AC7513">
        <w:rPr>
          <w:b/>
          <w:bCs/>
          <w:sz w:val="24"/>
          <w:szCs w:val="24"/>
        </w:rPr>
        <w:t>Уважаемый (ая)________________!</w:t>
      </w:r>
    </w:p>
    <w:p w:rsidR="00AC7513" w:rsidRPr="00AC7513" w:rsidRDefault="00AC7513" w:rsidP="00AC7513">
      <w:pPr>
        <w:jc w:val="center"/>
        <w:rPr>
          <w:bCs/>
          <w:sz w:val="28"/>
          <w:szCs w:val="28"/>
        </w:rPr>
      </w:pPr>
    </w:p>
    <w:p w:rsidR="00AC7513" w:rsidRPr="00AC7513" w:rsidRDefault="00AC7513" w:rsidP="00AC7513">
      <w:pPr>
        <w:spacing w:before="240"/>
        <w:ind w:firstLine="709"/>
        <w:jc w:val="both"/>
      </w:pPr>
      <w:r w:rsidRPr="00AC7513">
        <w:rPr>
          <w:sz w:val="28"/>
          <w:szCs w:val="28"/>
        </w:rPr>
        <w:t>В настоящее время</w:t>
      </w:r>
      <w:r w:rsidRPr="00AC7513">
        <w:t xml:space="preserve"> _____________________________________________________________</w:t>
      </w:r>
    </w:p>
    <w:p w:rsidR="00AC7513" w:rsidRPr="00AC7513" w:rsidRDefault="00AC7513" w:rsidP="00AC7513">
      <w:pPr>
        <w:ind w:firstLine="709"/>
        <w:jc w:val="center"/>
      </w:pPr>
      <w:r w:rsidRPr="00AC7513">
        <w:t>(наименование избирательной комиссии)</w:t>
      </w:r>
    </w:p>
    <w:p w:rsidR="00AC7513" w:rsidRPr="00AC7513" w:rsidRDefault="00AC7513" w:rsidP="00AC7513">
      <w:pPr>
        <w:spacing w:line="360" w:lineRule="auto"/>
        <w:jc w:val="both"/>
        <w:rPr>
          <w:sz w:val="28"/>
          <w:szCs w:val="28"/>
        </w:rPr>
      </w:pPr>
      <w:r w:rsidRPr="00AC7513">
        <w:rPr>
          <w:sz w:val="28"/>
          <w:szCs w:val="28"/>
        </w:rPr>
        <w:t>проводится проверка подписных листов с подписями избирателей в поддержку выдвижения кандидата ___________________________________ /</w:t>
      </w:r>
    </w:p>
    <w:p w:rsidR="00AC7513" w:rsidRPr="00AC7513" w:rsidRDefault="00AC7513" w:rsidP="00AC7513">
      <w:pPr>
        <w:jc w:val="center"/>
        <w:rPr>
          <w:sz w:val="18"/>
          <w:szCs w:val="18"/>
        </w:rPr>
      </w:pPr>
      <w:r w:rsidRPr="00AC7513">
        <w:rPr>
          <w:i/>
          <w:sz w:val="18"/>
          <w:szCs w:val="18"/>
        </w:rPr>
        <w:t xml:space="preserve">                                                                                                   </w:t>
      </w:r>
      <w:r w:rsidRPr="00AC7513">
        <w:rPr>
          <w:sz w:val="18"/>
          <w:szCs w:val="18"/>
        </w:rPr>
        <w:t>(фамилия, имя, отчество кандидата)</w:t>
      </w:r>
    </w:p>
    <w:p w:rsidR="00AC7513" w:rsidRPr="00AC7513" w:rsidRDefault="00AC7513" w:rsidP="00AC7513">
      <w:pPr>
        <w:jc w:val="both"/>
        <w:rPr>
          <w:sz w:val="28"/>
          <w:szCs w:val="28"/>
        </w:rPr>
      </w:pPr>
      <w:r w:rsidRPr="00AC7513">
        <w:rPr>
          <w:sz w:val="28"/>
          <w:szCs w:val="28"/>
        </w:rPr>
        <w:t>списка кандидатов, выдвинутого _____________________________________,</w:t>
      </w:r>
    </w:p>
    <w:p w:rsidR="00AC7513" w:rsidRPr="00AC7513" w:rsidRDefault="00AC7513" w:rsidP="00AC7513">
      <w:pPr>
        <w:jc w:val="right"/>
        <w:rPr>
          <w:sz w:val="18"/>
          <w:szCs w:val="18"/>
        </w:rPr>
      </w:pPr>
      <w:r w:rsidRPr="00AC7513">
        <w:rPr>
          <w:sz w:val="18"/>
          <w:szCs w:val="18"/>
        </w:rPr>
        <w:t>(наименование избирательного объединения)</w:t>
      </w:r>
    </w:p>
    <w:p w:rsidR="00AC7513" w:rsidRPr="00AC7513" w:rsidRDefault="00AC7513" w:rsidP="00AC7513">
      <w:pPr>
        <w:jc w:val="both"/>
        <w:rPr>
          <w:sz w:val="28"/>
          <w:szCs w:val="28"/>
        </w:rPr>
      </w:pPr>
      <w:r w:rsidRPr="00AC7513">
        <w:rPr>
          <w:sz w:val="28"/>
          <w:szCs w:val="28"/>
        </w:rPr>
        <w:t xml:space="preserve">на выборах  ________________________________________________________ </w:t>
      </w:r>
    </w:p>
    <w:p w:rsidR="00AC7513" w:rsidRPr="00AC7513" w:rsidRDefault="00AC7513" w:rsidP="00AC7513">
      <w:pPr>
        <w:jc w:val="center"/>
        <w:rPr>
          <w:sz w:val="18"/>
          <w:szCs w:val="18"/>
        </w:rPr>
      </w:pPr>
      <w:r w:rsidRPr="00AC7513">
        <w:rPr>
          <w:i/>
          <w:sz w:val="18"/>
          <w:szCs w:val="18"/>
        </w:rPr>
        <w:t>(</w:t>
      </w:r>
      <w:r w:rsidRPr="00AC7513">
        <w:rPr>
          <w:sz w:val="18"/>
          <w:szCs w:val="18"/>
        </w:rPr>
        <w:t>наименование выборов)</w:t>
      </w:r>
    </w:p>
    <w:p w:rsidR="00AC7513" w:rsidRPr="00AC7513" w:rsidRDefault="00AC7513" w:rsidP="00AC7513">
      <w:pPr>
        <w:tabs>
          <w:tab w:val="left" w:leader="underscore" w:pos="6521"/>
        </w:tabs>
        <w:autoSpaceDE w:val="0"/>
        <w:autoSpaceDN w:val="0"/>
        <w:adjustRightInd w:val="0"/>
        <w:ind w:firstLine="709"/>
        <w:jc w:val="both"/>
        <w:outlineLvl w:val="0"/>
        <w:rPr>
          <w:bCs/>
          <w:sz w:val="24"/>
          <w:szCs w:val="24"/>
        </w:rPr>
      </w:pPr>
      <w:r w:rsidRPr="00AC7513">
        <w:rPr>
          <w:bCs/>
          <w:sz w:val="24"/>
          <w:szCs w:val="24"/>
        </w:rPr>
        <w:t xml:space="preserve">Просим Вас в срок до ______ провести проверку достоверности по состоянию </w:t>
      </w:r>
      <w:r w:rsidRPr="00AC7513">
        <w:rPr>
          <w:bCs/>
          <w:sz w:val="24"/>
          <w:szCs w:val="24"/>
        </w:rPr>
        <w:br/>
        <w:t xml:space="preserve">на «____» ________ 20___ г. сведений, содержащихся в подписных листах, и результаты проверки внести в соответствующую графу таблицы сведений, содержащихся </w:t>
      </w:r>
      <w:r w:rsidRPr="00AC7513">
        <w:rPr>
          <w:bCs/>
          <w:sz w:val="24"/>
          <w:szCs w:val="24"/>
        </w:rPr>
        <w:br/>
        <w:t>в подписных листах с подписями избирателей в поддержку выдвижения кандидата согласно приложению.</w:t>
      </w:r>
    </w:p>
    <w:p w:rsidR="00AC7513" w:rsidRPr="00AC7513" w:rsidRDefault="00AC7513" w:rsidP="00AC7513">
      <w:pPr>
        <w:autoSpaceDE w:val="0"/>
        <w:autoSpaceDN w:val="0"/>
        <w:adjustRightInd w:val="0"/>
        <w:spacing w:line="240" w:lineRule="exact"/>
      </w:pPr>
    </w:p>
    <w:p w:rsidR="00AC7513" w:rsidRPr="00AC7513" w:rsidRDefault="00AC7513" w:rsidP="00AC7513">
      <w:pPr>
        <w:widowControl w:val="0"/>
        <w:autoSpaceDE w:val="0"/>
        <w:autoSpaceDN w:val="0"/>
        <w:adjustRightInd w:val="0"/>
        <w:spacing w:before="31" w:line="278" w:lineRule="exact"/>
        <w:jc w:val="both"/>
        <w:rPr>
          <w:sz w:val="24"/>
          <w:szCs w:val="24"/>
        </w:rPr>
      </w:pPr>
      <w:r w:rsidRPr="00AC7513">
        <w:rPr>
          <w:sz w:val="24"/>
          <w:szCs w:val="24"/>
        </w:rPr>
        <w:t>Приложение:</w:t>
      </w:r>
      <w:r w:rsidRPr="00AC7513">
        <w:rPr>
          <w:sz w:val="24"/>
          <w:szCs w:val="24"/>
          <w:vertAlign w:val="superscript"/>
        </w:rPr>
        <w:t>* </w:t>
      </w:r>
      <w:r w:rsidRPr="00AC7513">
        <w:rPr>
          <w:sz w:val="24"/>
          <w:szCs w:val="24"/>
        </w:rPr>
        <w:t>по тексту на ____ л. в ____ экз., подлежит возврату.</w:t>
      </w:r>
    </w:p>
    <w:p w:rsidR="00AC7513" w:rsidRPr="00AC7513" w:rsidRDefault="00AC7513" w:rsidP="00AC7513">
      <w:pPr>
        <w:widowControl w:val="0"/>
        <w:autoSpaceDE w:val="0"/>
        <w:autoSpaceDN w:val="0"/>
        <w:adjustRightInd w:val="0"/>
        <w:spacing w:before="31" w:line="278" w:lineRule="exact"/>
        <w:ind w:left="1440" w:firstLine="720"/>
        <w:jc w:val="both"/>
        <w:rPr>
          <w:sz w:val="24"/>
          <w:szCs w:val="24"/>
        </w:rPr>
      </w:pPr>
    </w:p>
    <w:tbl>
      <w:tblPr>
        <w:tblW w:w="9640" w:type="dxa"/>
        <w:tblInd w:w="-34" w:type="dxa"/>
        <w:tblLook w:val="04A0" w:firstRow="1" w:lastRow="0" w:firstColumn="1" w:lastColumn="0" w:noHBand="0" w:noVBand="1"/>
      </w:tblPr>
      <w:tblGrid>
        <w:gridCol w:w="3686"/>
        <w:gridCol w:w="236"/>
        <w:gridCol w:w="2859"/>
        <w:gridCol w:w="236"/>
        <w:gridCol w:w="2623"/>
      </w:tblGrid>
      <w:tr w:rsidR="00AC7513" w:rsidRPr="00AC7513" w:rsidTr="00B2727A">
        <w:trPr>
          <w:trHeight w:val="618"/>
        </w:trPr>
        <w:tc>
          <w:tcPr>
            <w:tcW w:w="3686" w:type="dxa"/>
            <w:tcBorders>
              <w:bottom w:val="single" w:sz="4" w:space="0" w:color="auto"/>
            </w:tcBorders>
            <w:vAlign w:val="bottom"/>
          </w:tcPr>
          <w:p w:rsidR="00AC7513" w:rsidRPr="00AC7513" w:rsidRDefault="00AC7513" w:rsidP="00AC7513">
            <w:pPr>
              <w:autoSpaceDE w:val="0"/>
              <w:autoSpaceDN w:val="0"/>
              <w:adjustRightInd w:val="0"/>
              <w:spacing w:before="31" w:line="278" w:lineRule="exact"/>
              <w:jc w:val="center"/>
              <w:rPr>
                <w:bCs/>
                <w:sz w:val="24"/>
                <w:szCs w:val="24"/>
              </w:rPr>
            </w:pPr>
            <w:r w:rsidRPr="00AC7513">
              <w:rPr>
                <w:bCs/>
                <w:sz w:val="24"/>
                <w:szCs w:val="24"/>
              </w:rPr>
              <w:t>Председатель</w:t>
            </w:r>
          </w:p>
        </w:tc>
        <w:tc>
          <w:tcPr>
            <w:tcW w:w="236" w:type="dxa"/>
            <w:vAlign w:val="bottom"/>
          </w:tcPr>
          <w:p w:rsidR="00AC7513" w:rsidRPr="00AC7513" w:rsidRDefault="00AC7513" w:rsidP="00AC7513">
            <w:pPr>
              <w:autoSpaceDE w:val="0"/>
              <w:autoSpaceDN w:val="0"/>
              <w:adjustRightInd w:val="0"/>
              <w:spacing w:before="31" w:line="278" w:lineRule="exact"/>
              <w:jc w:val="center"/>
              <w:rPr>
                <w:b/>
                <w:bCs/>
                <w:sz w:val="24"/>
                <w:szCs w:val="24"/>
              </w:rPr>
            </w:pPr>
          </w:p>
        </w:tc>
        <w:tc>
          <w:tcPr>
            <w:tcW w:w="2859" w:type="dxa"/>
            <w:tcBorders>
              <w:left w:val="nil"/>
              <w:bottom w:val="single" w:sz="4" w:space="0" w:color="auto"/>
            </w:tcBorders>
            <w:vAlign w:val="bottom"/>
          </w:tcPr>
          <w:p w:rsidR="00AC7513" w:rsidRPr="00AC7513" w:rsidRDefault="00AC7513" w:rsidP="00AC7513">
            <w:pPr>
              <w:autoSpaceDE w:val="0"/>
              <w:autoSpaceDN w:val="0"/>
              <w:adjustRightInd w:val="0"/>
              <w:spacing w:before="31" w:line="278" w:lineRule="exact"/>
              <w:jc w:val="center"/>
              <w:rPr>
                <w:b/>
                <w:bCs/>
                <w:sz w:val="24"/>
                <w:szCs w:val="24"/>
              </w:rPr>
            </w:pPr>
          </w:p>
        </w:tc>
        <w:tc>
          <w:tcPr>
            <w:tcW w:w="236" w:type="dxa"/>
            <w:vAlign w:val="bottom"/>
          </w:tcPr>
          <w:p w:rsidR="00AC7513" w:rsidRPr="00AC7513" w:rsidRDefault="00AC7513" w:rsidP="00AC7513">
            <w:pPr>
              <w:autoSpaceDE w:val="0"/>
              <w:autoSpaceDN w:val="0"/>
              <w:adjustRightInd w:val="0"/>
              <w:spacing w:before="31" w:line="278" w:lineRule="exact"/>
              <w:jc w:val="center"/>
              <w:rPr>
                <w:b/>
                <w:bCs/>
                <w:sz w:val="24"/>
                <w:szCs w:val="24"/>
              </w:rPr>
            </w:pPr>
          </w:p>
        </w:tc>
        <w:tc>
          <w:tcPr>
            <w:tcW w:w="2623" w:type="dxa"/>
            <w:tcBorders>
              <w:left w:val="nil"/>
              <w:bottom w:val="single" w:sz="4" w:space="0" w:color="auto"/>
            </w:tcBorders>
            <w:vAlign w:val="bottom"/>
          </w:tcPr>
          <w:p w:rsidR="00AC7513" w:rsidRPr="00AC7513" w:rsidRDefault="00AC7513" w:rsidP="00AC7513">
            <w:pPr>
              <w:autoSpaceDE w:val="0"/>
              <w:autoSpaceDN w:val="0"/>
              <w:adjustRightInd w:val="0"/>
              <w:spacing w:before="31" w:line="278" w:lineRule="exact"/>
              <w:jc w:val="center"/>
              <w:rPr>
                <w:b/>
                <w:bCs/>
                <w:sz w:val="24"/>
                <w:szCs w:val="24"/>
              </w:rPr>
            </w:pPr>
          </w:p>
        </w:tc>
      </w:tr>
      <w:tr w:rsidR="00AC7513" w:rsidRPr="00AC7513" w:rsidTr="00B2727A">
        <w:trPr>
          <w:trHeight w:val="64"/>
        </w:trPr>
        <w:tc>
          <w:tcPr>
            <w:tcW w:w="3686" w:type="dxa"/>
            <w:tcBorders>
              <w:top w:val="single" w:sz="4" w:space="0" w:color="auto"/>
            </w:tcBorders>
          </w:tcPr>
          <w:p w:rsidR="00AC7513" w:rsidRPr="00AC7513" w:rsidRDefault="00AC7513" w:rsidP="00AC7513">
            <w:pPr>
              <w:autoSpaceDE w:val="0"/>
              <w:autoSpaceDN w:val="0"/>
              <w:adjustRightInd w:val="0"/>
              <w:jc w:val="center"/>
              <w:rPr>
                <w:bCs/>
                <w:sz w:val="18"/>
                <w:szCs w:val="18"/>
              </w:rPr>
            </w:pPr>
            <w:r w:rsidRPr="00AC7513">
              <w:rPr>
                <w:bCs/>
                <w:sz w:val="18"/>
                <w:szCs w:val="18"/>
              </w:rPr>
              <w:t>(наименование избирательной комиссии)</w:t>
            </w:r>
          </w:p>
        </w:tc>
        <w:tc>
          <w:tcPr>
            <w:tcW w:w="236" w:type="dxa"/>
          </w:tcPr>
          <w:p w:rsidR="00AC7513" w:rsidRPr="00AC7513" w:rsidRDefault="00AC7513" w:rsidP="00AC7513">
            <w:pPr>
              <w:autoSpaceDE w:val="0"/>
              <w:autoSpaceDN w:val="0"/>
              <w:adjustRightInd w:val="0"/>
              <w:jc w:val="center"/>
              <w:rPr>
                <w:bCs/>
                <w:sz w:val="18"/>
                <w:szCs w:val="18"/>
              </w:rPr>
            </w:pPr>
          </w:p>
        </w:tc>
        <w:tc>
          <w:tcPr>
            <w:tcW w:w="2859" w:type="dxa"/>
            <w:tcBorders>
              <w:top w:val="single" w:sz="4" w:space="0" w:color="auto"/>
              <w:left w:val="nil"/>
            </w:tcBorders>
          </w:tcPr>
          <w:p w:rsidR="00AC7513" w:rsidRPr="00AC7513" w:rsidRDefault="00AC7513" w:rsidP="00AC7513">
            <w:pPr>
              <w:widowControl w:val="0"/>
              <w:autoSpaceDE w:val="0"/>
              <w:autoSpaceDN w:val="0"/>
              <w:adjustRightInd w:val="0"/>
              <w:jc w:val="center"/>
              <w:rPr>
                <w:bCs/>
                <w:sz w:val="18"/>
                <w:szCs w:val="18"/>
              </w:rPr>
            </w:pPr>
            <w:r w:rsidRPr="00AC7513">
              <w:rPr>
                <w:bCs/>
                <w:sz w:val="18"/>
                <w:szCs w:val="18"/>
              </w:rPr>
              <w:t>(подпись)</w:t>
            </w:r>
          </w:p>
        </w:tc>
        <w:tc>
          <w:tcPr>
            <w:tcW w:w="236" w:type="dxa"/>
          </w:tcPr>
          <w:p w:rsidR="00AC7513" w:rsidRPr="00AC7513" w:rsidRDefault="00AC7513" w:rsidP="00AC7513">
            <w:pPr>
              <w:tabs>
                <w:tab w:val="left" w:pos="3147"/>
              </w:tabs>
              <w:autoSpaceDE w:val="0"/>
              <w:autoSpaceDN w:val="0"/>
              <w:adjustRightInd w:val="0"/>
              <w:spacing w:line="278" w:lineRule="exact"/>
              <w:jc w:val="center"/>
              <w:rPr>
                <w:bCs/>
                <w:sz w:val="18"/>
                <w:szCs w:val="18"/>
              </w:rPr>
            </w:pPr>
          </w:p>
        </w:tc>
        <w:tc>
          <w:tcPr>
            <w:tcW w:w="2623" w:type="dxa"/>
            <w:tcBorders>
              <w:top w:val="single" w:sz="4" w:space="0" w:color="auto"/>
              <w:left w:val="nil"/>
            </w:tcBorders>
          </w:tcPr>
          <w:p w:rsidR="00AC7513" w:rsidRPr="00AC7513" w:rsidRDefault="00AC7513" w:rsidP="00AC7513">
            <w:pPr>
              <w:widowControl w:val="0"/>
              <w:tabs>
                <w:tab w:val="left" w:pos="3147"/>
              </w:tabs>
              <w:autoSpaceDE w:val="0"/>
              <w:autoSpaceDN w:val="0"/>
              <w:adjustRightInd w:val="0"/>
              <w:spacing w:line="278" w:lineRule="exact"/>
              <w:jc w:val="center"/>
              <w:rPr>
                <w:bCs/>
                <w:sz w:val="18"/>
                <w:szCs w:val="18"/>
              </w:rPr>
            </w:pPr>
            <w:r w:rsidRPr="00AC7513">
              <w:rPr>
                <w:bCs/>
                <w:sz w:val="18"/>
                <w:szCs w:val="18"/>
              </w:rPr>
              <w:t>(ФИО)</w:t>
            </w:r>
          </w:p>
        </w:tc>
      </w:tr>
    </w:tbl>
    <w:p w:rsidR="00AC7513" w:rsidRPr="00AC7513" w:rsidRDefault="00AC7513" w:rsidP="00AC7513">
      <w:pPr>
        <w:autoSpaceDE w:val="0"/>
        <w:autoSpaceDN w:val="0"/>
        <w:adjustRightInd w:val="0"/>
        <w:spacing w:before="31" w:line="278" w:lineRule="exact"/>
        <w:jc w:val="both"/>
      </w:pPr>
    </w:p>
    <w:p w:rsidR="00AC7513" w:rsidRPr="00AC7513" w:rsidRDefault="00AC7513" w:rsidP="00AC7513">
      <w:pPr>
        <w:spacing w:line="200" w:lineRule="exact"/>
        <w:ind w:firstLine="709"/>
        <w:jc w:val="both"/>
        <w:rPr>
          <w:sz w:val="28"/>
          <w:szCs w:val="28"/>
        </w:rPr>
      </w:pPr>
      <w:r w:rsidRPr="00AC7513">
        <w:t>*При наличии электронного носителя информации указывается наименование, количество, необходимость возврата.</w:t>
      </w:r>
    </w:p>
    <w:p w:rsidR="00AC7513" w:rsidRPr="00AC7513" w:rsidRDefault="00AC7513" w:rsidP="00AC7513">
      <w:pPr>
        <w:spacing w:before="120"/>
        <w:ind w:firstLine="709"/>
        <w:jc w:val="both"/>
        <w:rPr>
          <w:sz w:val="28"/>
          <w:szCs w:val="28"/>
        </w:rPr>
        <w:sectPr w:rsidR="00AC7513" w:rsidRPr="00AC7513" w:rsidSect="000D63C0">
          <w:footnotePr>
            <w:numRestart w:val="eachPage"/>
          </w:footnotePr>
          <w:pgSz w:w="11907" w:h="16840" w:code="9"/>
          <w:pgMar w:top="1134" w:right="851" w:bottom="1134" w:left="1701" w:header="709" w:footer="709" w:gutter="0"/>
          <w:cols w:space="708"/>
          <w:titlePg/>
          <w:docGrid w:linePitch="360"/>
        </w:sectPr>
      </w:pPr>
    </w:p>
    <w:p w:rsidR="00AC7513" w:rsidRPr="00AC7513" w:rsidRDefault="00AC7513" w:rsidP="00AC7513">
      <w:pPr>
        <w:ind w:firstLine="709"/>
        <w:jc w:val="center"/>
      </w:pPr>
    </w:p>
    <w:tbl>
      <w:tblPr>
        <w:tblW w:w="4929" w:type="pct"/>
        <w:tblInd w:w="108" w:type="dxa"/>
        <w:tblLook w:val="04A0" w:firstRow="1" w:lastRow="0" w:firstColumn="1" w:lastColumn="0" w:noHBand="0" w:noVBand="1"/>
      </w:tblPr>
      <w:tblGrid>
        <w:gridCol w:w="8782"/>
        <w:gridCol w:w="5580"/>
      </w:tblGrid>
      <w:tr w:rsidR="00AC7513" w:rsidRPr="00AC7513" w:rsidTr="00B2727A">
        <w:tc>
          <w:tcPr>
            <w:tcW w:w="9207" w:type="dxa"/>
          </w:tcPr>
          <w:p w:rsidR="00AC7513" w:rsidRPr="00AC7513" w:rsidRDefault="00AC7513" w:rsidP="00AC7513">
            <w:pPr>
              <w:autoSpaceDE w:val="0"/>
              <w:autoSpaceDN w:val="0"/>
              <w:adjustRightInd w:val="0"/>
              <w:spacing w:before="41" w:line="221" w:lineRule="exact"/>
              <w:jc w:val="both"/>
              <w:rPr>
                <w:bCs/>
              </w:rPr>
            </w:pPr>
          </w:p>
        </w:tc>
        <w:tc>
          <w:tcPr>
            <w:tcW w:w="5819" w:type="dxa"/>
          </w:tcPr>
          <w:p w:rsidR="00AC7513" w:rsidRPr="00AC7513" w:rsidRDefault="00AC7513" w:rsidP="00AC7513">
            <w:pPr>
              <w:autoSpaceDE w:val="0"/>
              <w:autoSpaceDN w:val="0"/>
              <w:adjustRightInd w:val="0"/>
              <w:spacing w:before="41" w:line="192" w:lineRule="auto"/>
              <w:ind w:left="-119"/>
              <w:jc w:val="center"/>
              <w:rPr>
                <w:bCs/>
              </w:rPr>
            </w:pPr>
            <w:r w:rsidRPr="00AC7513">
              <w:rPr>
                <w:bCs/>
                <w:sz w:val="24"/>
                <w:szCs w:val="24"/>
              </w:rPr>
              <w:t>Председателю</w:t>
            </w:r>
          </w:p>
        </w:tc>
      </w:tr>
      <w:tr w:rsidR="00AC7513" w:rsidRPr="00AC7513" w:rsidTr="00B2727A">
        <w:tc>
          <w:tcPr>
            <w:tcW w:w="9207" w:type="dxa"/>
          </w:tcPr>
          <w:p w:rsidR="00AC7513" w:rsidRPr="00AC7513" w:rsidRDefault="00AC7513" w:rsidP="00AC7513">
            <w:pPr>
              <w:autoSpaceDE w:val="0"/>
              <w:autoSpaceDN w:val="0"/>
              <w:adjustRightInd w:val="0"/>
              <w:spacing w:before="41" w:line="221" w:lineRule="exact"/>
              <w:jc w:val="both"/>
              <w:rPr>
                <w:bCs/>
              </w:rPr>
            </w:pPr>
          </w:p>
        </w:tc>
        <w:tc>
          <w:tcPr>
            <w:tcW w:w="5819" w:type="dxa"/>
            <w:tcBorders>
              <w:bottom w:val="single" w:sz="4" w:space="0" w:color="auto"/>
            </w:tcBorders>
          </w:tcPr>
          <w:p w:rsidR="00AC7513" w:rsidRPr="00AC7513" w:rsidRDefault="00AC7513" w:rsidP="00AC7513">
            <w:pPr>
              <w:autoSpaceDE w:val="0"/>
              <w:autoSpaceDN w:val="0"/>
              <w:adjustRightInd w:val="0"/>
              <w:spacing w:before="41" w:line="192" w:lineRule="auto"/>
              <w:ind w:left="-119"/>
              <w:jc w:val="center"/>
              <w:rPr>
                <w:bCs/>
                <w:sz w:val="24"/>
                <w:szCs w:val="24"/>
              </w:rPr>
            </w:pPr>
          </w:p>
        </w:tc>
      </w:tr>
      <w:tr w:rsidR="00AC7513" w:rsidRPr="00AC7513" w:rsidTr="00B2727A">
        <w:tc>
          <w:tcPr>
            <w:tcW w:w="9207" w:type="dxa"/>
          </w:tcPr>
          <w:p w:rsidR="00AC7513" w:rsidRPr="00AC7513" w:rsidRDefault="00AC7513" w:rsidP="00AC7513">
            <w:pPr>
              <w:autoSpaceDE w:val="0"/>
              <w:autoSpaceDN w:val="0"/>
              <w:adjustRightInd w:val="0"/>
              <w:spacing w:before="41" w:line="221" w:lineRule="exact"/>
              <w:jc w:val="both"/>
              <w:rPr>
                <w:bCs/>
              </w:rPr>
            </w:pPr>
          </w:p>
        </w:tc>
        <w:tc>
          <w:tcPr>
            <w:tcW w:w="5819" w:type="dxa"/>
            <w:tcBorders>
              <w:top w:val="single" w:sz="4" w:space="0" w:color="auto"/>
            </w:tcBorders>
          </w:tcPr>
          <w:p w:rsidR="00AC7513" w:rsidRPr="00AC7513" w:rsidRDefault="00AC7513" w:rsidP="00AC7513">
            <w:pPr>
              <w:autoSpaceDE w:val="0"/>
              <w:autoSpaceDN w:val="0"/>
              <w:adjustRightInd w:val="0"/>
              <w:spacing w:before="41" w:line="192" w:lineRule="auto"/>
              <w:ind w:left="-119"/>
              <w:jc w:val="center"/>
              <w:rPr>
                <w:bCs/>
                <w:sz w:val="24"/>
                <w:szCs w:val="24"/>
              </w:rPr>
            </w:pPr>
            <w:r w:rsidRPr="00AC7513">
              <w:rPr>
                <w:bCs/>
                <w:sz w:val="18"/>
                <w:szCs w:val="18"/>
              </w:rPr>
              <w:t xml:space="preserve">(наименование избирательной комиссии) </w:t>
            </w:r>
          </w:p>
        </w:tc>
      </w:tr>
      <w:tr w:rsidR="00AC7513" w:rsidRPr="00AC7513" w:rsidTr="00B2727A">
        <w:tc>
          <w:tcPr>
            <w:tcW w:w="9207" w:type="dxa"/>
          </w:tcPr>
          <w:p w:rsidR="00AC7513" w:rsidRPr="00AC7513" w:rsidRDefault="00AC7513" w:rsidP="00AC7513">
            <w:pPr>
              <w:autoSpaceDE w:val="0"/>
              <w:autoSpaceDN w:val="0"/>
              <w:adjustRightInd w:val="0"/>
              <w:spacing w:before="41" w:line="221" w:lineRule="exact"/>
              <w:jc w:val="both"/>
              <w:rPr>
                <w:bCs/>
              </w:rPr>
            </w:pPr>
          </w:p>
        </w:tc>
        <w:tc>
          <w:tcPr>
            <w:tcW w:w="5819" w:type="dxa"/>
            <w:tcBorders>
              <w:bottom w:val="single" w:sz="4" w:space="0" w:color="auto"/>
            </w:tcBorders>
          </w:tcPr>
          <w:p w:rsidR="00AC7513" w:rsidRPr="00AC7513" w:rsidRDefault="00AC7513" w:rsidP="00AC7513">
            <w:pPr>
              <w:autoSpaceDE w:val="0"/>
              <w:autoSpaceDN w:val="0"/>
              <w:adjustRightInd w:val="0"/>
              <w:spacing w:before="41" w:line="192" w:lineRule="auto"/>
              <w:ind w:left="-119"/>
              <w:jc w:val="center"/>
              <w:rPr>
                <w:bCs/>
                <w:sz w:val="24"/>
                <w:szCs w:val="24"/>
              </w:rPr>
            </w:pPr>
          </w:p>
        </w:tc>
      </w:tr>
      <w:tr w:rsidR="00AC7513" w:rsidRPr="00AC7513" w:rsidTr="00B2727A">
        <w:trPr>
          <w:trHeight w:val="148"/>
        </w:trPr>
        <w:tc>
          <w:tcPr>
            <w:tcW w:w="9207" w:type="dxa"/>
          </w:tcPr>
          <w:p w:rsidR="00AC7513" w:rsidRPr="00AC7513" w:rsidRDefault="00AC7513" w:rsidP="00AC7513">
            <w:pPr>
              <w:autoSpaceDE w:val="0"/>
              <w:autoSpaceDN w:val="0"/>
              <w:adjustRightInd w:val="0"/>
              <w:spacing w:before="41" w:line="221" w:lineRule="exact"/>
              <w:jc w:val="both"/>
              <w:rPr>
                <w:bCs/>
              </w:rPr>
            </w:pPr>
          </w:p>
        </w:tc>
        <w:tc>
          <w:tcPr>
            <w:tcW w:w="5819" w:type="dxa"/>
            <w:tcBorders>
              <w:top w:val="single" w:sz="4" w:space="0" w:color="auto"/>
              <w:bottom w:val="single" w:sz="4" w:space="0" w:color="auto"/>
            </w:tcBorders>
          </w:tcPr>
          <w:p w:rsidR="00AC7513" w:rsidRPr="00AC7513" w:rsidRDefault="00AC7513" w:rsidP="00AC7513">
            <w:pPr>
              <w:autoSpaceDE w:val="0"/>
              <w:autoSpaceDN w:val="0"/>
              <w:adjustRightInd w:val="0"/>
              <w:spacing w:before="41" w:line="192" w:lineRule="auto"/>
              <w:ind w:left="-119"/>
              <w:jc w:val="center"/>
              <w:rPr>
                <w:bCs/>
                <w:sz w:val="18"/>
                <w:szCs w:val="18"/>
              </w:rPr>
            </w:pPr>
            <w:r w:rsidRPr="00AC7513">
              <w:rPr>
                <w:bCs/>
                <w:sz w:val="18"/>
                <w:szCs w:val="18"/>
              </w:rPr>
              <w:t>(ФИО)</w:t>
            </w:r>
          </w:p>
        </w:tc>
      </w:tr>
      <w:tr w:rsidR="00AC7513" w:rsidRPr="00AC7513" w:rsidTr="00B2727A">
        <w:trPr>
          <w:trHeight w:val="148"/>
        </w:trPr>
        <w:tc>
          <w:tcPr>
            <w:tcW w:w="9207" w:type="dxa"/>
          </w:tcPr>
          <w:p w:rsidR="00AC7513" w:rsidRPr="00AC7513" w:rsidRDefault="00AC7513" w:rsidP="00AC7513">
            <w:pPr>
              <w:autoSpaceDE w:val="0"/>
              <w:autoSpaceDN w:val="0"/>
              <w:adjustRightInd w:val="0"/>
              <w:spacing w:before="41" w:line="221" w:lineRule="exact"/>
              <w:jc w:val="both"/>
              <w:rPr>
                <w:bCs/>
                <w:sz w:val="24"/>
                <w:szCs w:val="24"/>
              </w:rPr>
            </w:pPr>
            <w:r w:rsidRPr="00AC7513">
              <w:rPr>
                <w:bCs/>
                <w:sz w:val="24"/>
                <w:szCs w:val="24"/>
              </w:rPr>
              <w:t>от ____________ № ________</w:t>
            </w:r>
          </w:p>
        </w:tc>
        <w:tc>
          <w:tcPr>
            <w:tcW w:w="5819" w:type="dxa"/>
            <w:tcBorders>
              <w:top w:val="single" w:sz="4" w:space="0" w:color="auto"/>
            </w:tcBorders>
          </w:tcPr>
          <w:p w:rsidR="00AC7513" w:rsidRPr="00AC7513" w:rsidRDefault="00AC7513" w:rsidP="00AC7513">
            <w:pPr>
              <w:autoSpaceDE w:val="0"/>
              <w:autoSpaceDN w:val="0"/>
              <w:adjustRightInd w:val="0"/>
              <w:spacing w:before="41" w:line="192" w:lineRule="auto"/>
              <w:ind w:left="-119"/>
              <w:jc w:val="center"/>
              <w:rPr>
                <w:bCs/>
                <w:sz w:val="18"/>
                <w:szCs w:val="18"/>
              </w:rPr>
            </w:pPr>
          </w:p>
        </w:tc>
      </w:tr>
    </w:tbl>
    <w:p w:rsidR="00AC7513" w:rsidRPr="00AC7513" w:rsidRDefault="00AC7513" w:rsidP="00AC7513">
      <w:pPr>
        <w:autoSpaceDE w:val="0"/>
        <w:autoSpaceDN w:val="0"/>
        <w:adjustRightInd w:val="0"/>
        <w:spacing w:before="240" w:line="240" w:lineRule="exact"/>
        <w:ind w:left="505"/>
        <w:jc w:val="center"/>
        <w:rPr>
          <w:b/>
          <w:sz w:val="24"/>
          <w:szCs w:val="24"/>
        </w:rPr>
      </w:pPr>
      <w:r w:rsidRPr="00AC7513">
        <w:rPr>
          <w:b/>
          <w:sz w:val="24"/>
          <w:szCs w:val="24"/>
        </w:rPr>
        <w:t>ТАБЛИЦА</w:t>
      </w:r>
    </w:p>
    <w:p w:rsidR="00AC7513" w:rsidRPr="00AC7513" w:rsidRDefault="00AC7513" w:rsidP="00AC7513">
      <w:pPr>
        <w:autoSpaceDE w:val="0"/>
        <w:autoSpaceDN w:val="0"/>
        <w:adjustRightInd w:val="0"/>
        <w:spacing w:line="240" w:lineRule="exact"/>
        <w:ind w:left="504" w:right="1103"/>
        <w:jc w:val="center"/>
        <w:rPr>
          <w:b/>
          <w:sz w:val="24"/>
          <w:szCs w:val="24"/>
        </w:rPr>
      </w:pPr>
      <w:r w:rsidRPr="00AC7513">
        <w:rPr>
          <w:b/>
          <w:sz w:val="24"/>
          <w:szCs w:val="24"/>
        </w:rPr>
        <w:t xml:space="preserve">сведений, содержащихся в подписных листах с подписями избирателей в поддержку выдвижения </w:t>
      </w:r>
      <w:r w:rsidRPr="00AC7513">
        <w:rPr>
          <w:b/>
          <w:sz w:val="24"/>
          <w:szCs w:val="24"/>
        </w:rPr>
        <w:br/>
        <w:t>кандидата (списка кандидатов)</w:t>
      </w:r>
    </w:p>
    <w:p w:rsidR="00AC7513" w:rsidRPr="00AC7513" w:rsidRDefault="00AC7513" w:rsidP="00AC7513">
      <w:pPr>
        <w:autoSpaceDE w:val="0"/>
        <w:autoSpaceDN w:val="0"/>
        <w:adjustRightInd w:val="0"/>
        <w:ind w:left="505"/>
        <w:jc w:val="center"/>
        <w:rPr>
          <w:sz w:val="24"/>
          <w:szCs w:val="24"/>
        </w:rPr>
      </w:pPr>
      <w:r w:rsidRPr="00AC7513">
        <w:rPr>
          <w:sz w:val="24"/>
          <w:szCs w:val="24"/>
        </w:rPr>
        <w:t>_________________________________________________________________________________________________________</w:t>
      </w:r>
    </w:p>
    <w:p w:rsidR="00AC7513" w:rsidRPr="00AC7513" w:rsidRDefault="00AC7513" w:rsidP="00AC7513">
      <w:pPr>
        <w:autoSpaceDE w:val="0"/>
        <w:autoSpaceDN w:val="0"/>
        <w:adjustRightInd w:val="0"/>
        <w:ind w:left="505"/>
        <w:jc w:val="center"/>
        <w:rPr>
          <w:sz w:val="24"/>
          <w:szCs w:val="24"/>
        </w:rPr>
      </w:pPr>
      <w:r w:rsidRPr="00AC7513">
        <w:rPr>
          <w:sz w:val="16"/>
          <w:szCs w:val="16"/>
        </w:rPr>
        <w:t>(ФИО кандидата или наименование избирательного объединения)</w:t>
      </w:r>
    </w:p>
    <w:p w:rsidR="00AC7513" w:rsidRPr="00AC7513" w:rsidRDefault="00AC7513" w:rsidP="00AC7513">
      <w:pPr>
        <w:jc w:val="center"/>
        <w:rPr>
          <w:sz w:val="10"/>
          <w:szCs w:val="10"/>
        </w:rPr>
      </w:pPr>
    </w:p>
    <w:p w:rsidR="00AC7513" w:rsidRPr="00AC7513" w:rsidRDefault="00AC7513" w:rsidP="00AC7513">
      <w:pPr>
        <w:jc w:val="center"/>
        <w:rPr>
          <w:sz w:val="24"/>
          <w:szCs w:val="24"/>
        </w:rPr>
      </w:pPr>
      <w:r w:rsidRPr="00AC7513">
        <w:rPr>
          <w:b/>
          <w:sz w:val="24"/>
          <w:szCs w:val="24"/>
        </w:rPr>
        <w:t xml:space="preserve">на выборах  ________________________________________________ </w:t>
      </w:r>
    </w:p>
    <w:p w:rsidR="00AC7513" w:rsidRPr="00AC7513" w:rsidRDefault="00AC7513" w:rsidP="00AC7513">
      <w:pPr>
        <w:jc w:val="both"/>
        <w:rPr>
          <w:sz w:val="16"/>
          <w:szCs w:val="16"/>
        </w:rPr>
      </w:pPr>
    </w:p>
    <w:tbl>
      <w:tblPr>
        <w:tblW w:w="526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503"/>
        <w:gridCol w:w="1573"/>
        <w:gridCol w:w="2276"/>
        <w:gridCol w:w="2064"/>
        <w:gridCol w:w="2095"/>
        <w:gridCol w:w="1883"/>
        <w:gridCol w:w="2079"/>
        <w:gridCol w:w="1129"/>
      </w:tblGrid>
      <w:tr w:rsidR="00AC7513" w:rsidRPr="00AC7513" w:rsidTr="00A02AA8">
        <w:tc>
          <w:tcPr>
            <w:tcW w:w="239" w:type="pct"/>
            <w:shd w:val="clear" w:color="auto" w:fill="auto"/>
            <w:vAlign w:val="center"/>
          </w:tcPr>
          <w:p w:rsidR="00AC7513" w:rsidRPr="00AC7513" w:rsidRDefault="00AC7513" w:rsidP="00AC7513">
            <w:pPr>
              <w:jc w:val="center"/>
            </w:pPr>
            <w:r w:rsidRPr="00AC7513">
              <w:t xml:space="preserve">№ </w:t>
            </w:r>
            <w:r w:rsidRPr="00AC7513">
              <w:br/>
              <w:t>п/п</w:t>
            </w:r>
          </w:p>
        </w:tc>
        <w:tc>
          <w:tcPr>
            <w:tcW w:w="490" w:type="pct"/>
            <w:shd w:val="clear" w:color="auto" w:fill="auto"/>
            <w:vAlign w:val="center"/>
          </w:tcPr>
          <w:p w:rsidR="00AC7513" w:rsidRPr="00AC7513" w:rsidRDefault="00AC7513" w:rsidP="00AC7513">
            <w:pPr>
              <w:jc w:val="center"/>
              <w:rPr>
                <w:vertAlign w:val="superscript"/>
              </w:rPr>
            </w:pPr>
            <w:r w:rsidRPr="00AC7513">
              <w:t>№ папки, листа, подписи</w:t>
            </w:r>
            <w:r w:rsidRPr="00AC7513">
              <w:rPr>
                <w:vertAlign w:val="superscript"/>
              </w:rPr>
              <w:t>1</w:t>
            </w:r>
          </w:p>
        </w:tc>
        <w:tc>
          <w:tcPr>
            <w:tcW w:w="513" w:type="pct"/>
            <w:shd w:val="clear" w:color="auto" w:fill="auto"/>
            <w:vAlign w:val="center"/>
          </w:tcPr>
          <w:p w:rsidR="00AC7513" w:rsidRPr="00AC7513" w:rsidRDefault="00AC7513" w:rsidP="00AC7513">
            <w:pPr>
              <w:jc w:val="center"/>
              <w:rPr>
                <w:vertAlign w:val="superscript"/>
              </w:rPr>
            </w:pPr>
            <w:r w:rsidRPr="00AC7513">
              <w:t>Фамилия, имя, отчество</w:t>
            </w:r>
            <w:r w:rsidRPr="00AC7513">
              <w:rPr>
                <w:vertAlign w:val="superscript"/>
              </w:rPr>
              <w:t>1</w:t>
            </w:r>
          </w:p>
        </w:tc>
        <w:tc>
          <w:tcPr>
            <w:tcW w:w="742" w:type="pct"/>
            <w:shd w:val="clear" w:color="auto" w:fill="auto"/>
            <w:vAlign w:val="center"/>
          </w:tcPr>
          <w:p w:rsidR="00AC7513" w:rsidRPr="00AC7513" w:rsidRDefault="00AC7513" w:rsidP="00AC7513">
            <w:pPr>
              <w:jc w:val="center"/>
              <w:rPr>
                <w:vertAlign w:val="superscript"/>
              </w:rPr>
            </w:pPr>
            <w:r w:rsidRPr="00AC7513">
              <w:t xml:space="preserve">Год рождения </w:t>
            </w:r>
            <w:r w:rsidRPr="00AC7513">
              <w:br/>
              <w:t>(в возрасте 18 лет – дополнительно число и месяц рождения)</w:t>
            </w:r>
            <w:r w:rsidRPr="00AC7513">
              <w:rPr>
                <w:vertAlign w:val="superscript"/>
              </w:rPr>
              <w:t>1</w:t>
            </w:r>
          </w:p>
        </w:tc>
        <w:tc>
          <w:tcPr>
            <w:tcW w:w="673" w:type="pct"/>
            <w:shd w:val="clear" w:color="auto" w:fill="auto"/>
            <w:vAlign w:val="center"/>
          </w:tcPr>
          <w:p w:rsidR="00AC7513" w:rsidRPr="00AC7513" w:rsidRDefault="00AC7513" w:rsidP="00AC7513">
            <w:pPr>
              <w:jc w:val="center"/>
              <w:rPr>
                <w:vertAlign w:val="superscript"/>
              </w:rPr>
            </w:pPr>
            <w:r w:rsidRPr="00AC7513">
              <w:t>Серия и номер паспорта или  документа, заменяющего паспорт гражданина</w:t>
            </w:r>
            <w:r w:rsidRPr="00AC7513">
              <w:rPr>
                <w:vertAlign w:val="superscript"/>
              </w:rPr>
              <w:t>1</w:t>
            </w:r>
          </w:p>
        </w:tc>
        <w:tc>
          <w:tcPr>
            <w:tcW w:w="683" w:type="pct"/>
            <w:shd w:val="clear" w:color="auto" w:fill="auto"/>
            <w:vAlign w:val="center"/>
          </w:tcPr>
          <w:p w:rsidR="00AC7513" w:rsidRPr="00AC7513" w:rsidRDefault="00AC7513" w:rsidP="00AC7513">
            <w:pPr>
              <w:jc w:val="center"/>
              <w:rPr>
                <w:vertAlign w:val="superscript"/>
              </w:rPr>
            </w:pPr>
            <w:r w:rsidRPr="00AC7513">
              <w:t>Гражданство</w:t>
            </w:r>
            <w:r w:rsidRPr="00AC7513">
              <w:rPr>
                <w:vertAlign w:val="superscript"/>
              </w:rPr>
              <w:t>1</w:t>
            </w:r>
          </w:p>
        </w:tc>
        <w:tc>
          <w:tcPr>
            <w:tcW w:w="614" w:type="pct"/>
            <w:shd w:val="clear" w:color="auto" w:fill="auto"/>
            <w:vAlign w:val="center"/>
          </w:tcPr>
          <w:p w:rsidR="00AC7513" w:rsidRPr="00AC7513" w:rsidRDefault="00AC7513" w:rsidP="00AC7513">
            <w:pPr>
              <w:jc w:val="center"/>
              <w:rPr>
                <w:vertAlign w:val="superscript"/>
              </w:rPr>
            </w:pPr>
            <w:r w:rsidRPr="00AC7513">
              <w:t>Адрес места жительства</w:t>
            </w:r>
            <w:r w:rsidRPr="00AC7513">
              <w:rPr>
                <w:vertAlign w:val="superscript"/>
              </w:rPr>
              <w:t>1</w:t>
            </w:r>
          </w:p>
        </w:tc>
        <w:tc>
          <w:tcPr>
            <w:tcW w:w="678" w:type="pct"/>
            <w:shd w:val="clear" w:color="auto" w:fill="auto"/>
            <w:vAlign w:val="center"/>
          </w:tcPr>
          <w:p w:rsidR="00AC7513" w:rsidRPr="00AC7513" w:rsidRDefault="00AC7513" w:rsidP="00AC7513">
            <w:pPr>
              <w:jc w:val="center"/>
              <w:rPr>
                <w:vertAlign w:val="superscript"/>
              </w:rPr>
            </w:pPr>
            <w:r w:rsidRPr="00AC7513">
              <w:t>Результат проверки сведений на соответствие данным МВД России</w:t>
            </w:r>
            <w:r w:rsidRPr="00AC7513">
              <w:rPr>
                <w:vertAlign w:val="superscript"/>
              </w:rPr>
              <w:t>2</w:t>
            </w:r>
          </w:p>
        </w:tc>
        <w:tc>
          <w:tcPr>
            <w:tcW w:w="368" w:type="pct"/>
            <w:shd w:val="clear" w:color="auto" w:fill="auto"/>
            <w:vAlign w:val="center"/>
          </w:tcPr>
          <w:p w:rsidR="00AC7513" w:rsidRPr="00AC7513" w:rsidRDefault="00AC7513" w:rsidP="00AC7513">
            <w:pPr>
              <w:jc w:val="center"/>
            </w:pPr>
            <w:r w:rsidRPr="00AC7513">
              <w:t>Данные МВД России на дату, указанную в запросе</w:t>
            </w:r>
            <w:r w:rsidRPr="00AC7513">
              <w:rPr>
                <w:vertAlign w:val="superscript"/>
              </w:rPr>
              <w:t>3</w:t>
            </w:r>
          </w:p>
        </w:tc>
      </w:tr>
      <w:tr w:rsidR="00AC7513" w:rsidRPr="00AC7513" w:rsidTr="00A02AA8">
        <w:tc>
          <w:tcPr>
            <w:tcW w:w="239" w:type="pct"/>
            <w:shd w:val="clear" w:color="auto" w:fill="auto"/>
          </w:tcPr>
          <w:p w:rsidR="00AC7513" w:rsidRPr="00AC7513" w:rsidRDefault="00AC7513" w:rsidP="00AC7513">
            <w:pPr>
              <w:jc w:val="center"/>
              <w:rPr>
                <w:sz w:val="16"/>
                <w:szCs w:val="16"/>
              </w:rPr>
            </w:pPr>
            <w:r w:rsidRPr="00AC7513">
              <w:rPr>
                <w:sz w:val="16"/>
                <w:szCs w:val="16"/>
              </w:rPr>
              <w:t>1</w:t>
            </w:r>
          </w:p>
        </w:tc>
        <w:tc>
          <w:tcPr>
            <w:tcW w:w="490" w:type="pct"/>
            <w:shd w:val="clear" w:color="auto" w:fill="auto"/>
          </w:tcPr>
          <w:p w:rsidR="00AC7513" w:rsidRPr="00AC7513" w:rsidRDefault="00AC7513" w:rsidP="00AC7513">
            <w:pPr>
              <w:jc w:val="center"/>
              <w:rPr>
                <w:sz w:val="16"/>
                <w:szCs w:val="16"/>
              </w:rPr>
            </w:pPr>
            <w:r w:rsidRPr="00AC7513">
              <w:rPr>
                <w:sz w:val="16"/>
                <w:szCs w:val="16"/>
              </w:rPr>
              <w:t>2</w:t>
            </w:r>
          </w:p>
        </w:tc>
        <w:tc>
          <w:tcPr>
            <w:tcW w:w="513" w:type="pct"/>
            <w:shd w:val="clear" w:color="auto" w:fill="auto"/>
          </w:tcPr>
          <w:p w:rsidR="00AC7513" w:rsidRPr="00AC7513" w:rsidRDefault="00AC7513" w:rsidP="00AC7513">
            <w:pPr>
              <w:jc w:val="center"/>
              <w:rPr>
                <w:sz w:val="16"/>
                <w:szCs w:val="16"/>
              </w:rPr>
            </w:pPr>
            <w:r w:rsidRPr="00AC7513">
              <w:rPr>
                <w:sz w:val="16"/>
                <w:szCs w:val="16"/>
              </w:rPr>
              <w:t>3</w:t>
            </w:r>
          </w:p>
        </w:tc>
        <w:tc>
          <w:tcPr>
            <w:tcW w:w="742" w:type="pct"/>
            <w:shd w:val="clear" w:color="auto" w:fill="auto"/>
          </w:tcPr>
          <w:p w:rsidR="00AC7513" w:rsidRPr="00AC7513" w:rsidRDefault="00AC7513" w:rsidP="00AC7513">
            <w:pPr>
              <w:jc w:val="center"/>
              <w:rPr>
                <w:sz w:val="16"/>
                <w:szCs w:val="16"/>
              </w:rPr>
            </w:pPr>
            <w:r w:rsidRPr="00AC7513">
              <w:rPr>
                <w:sz w:val="16"/>
                <w:szCs w:val="16"/>
              </w:rPr>
              <w:t>4</w:t>
            </w:r>
          </w:p>
        </w:tc>
        <w:tc>
          <w:tcPr>
            <w:tcW w:w="673" w:type="pct"/>
            <w:shd w:val="clear" w:color="auto" w:fill="auto"/>
          </w:tcPr>
          <w:p w:rsidR="00AC7513" w:rsidRPr="00AC7513" w:rsidRDefault="00AC7513" w:rsidP="00AC7513">
            <w:pPr>
              <w:jc w:val="center"/>
              <w:rPr>
                <w:sz w:val="16"/>
                <w:szCs w:val="16"/>
              </w:rPr>
            </w:pPr>
            <w:r w:rsidRPr="00AC7513">
              <w:rPr>
                <w:sz w:val="16"/>
                <w:szCs w:val="16"/>
              </w:rPr>
              <w:t>5</w:t>
            </w:r>
          </w:p>
        </w:tc>
        <w:tc>
          <w:tcPr>
            <w:tcW w:w="683" w:type="pct"/>
            <w:shd w:val="clear" w:color="auto" w:fill="auto"/>
          </w:tcPr>
          <w:p w:rsidR="00AC7513" w:rsidRPr="00AC7513" w:rsidRDefault="00AC7513" w:rsidP="00AC7513">
            <w:pPr>
              <w:jc w:val="center"/>
              <w:rPr>
                <w:sz w:val="16"/>
                <w:szCs w:val="16"/>
              </w:rPr>
            </w:pPr>
            <w:r w:rsidRPr="00AC7513">
              <w:rPr>
                <w:sz w:val="16"/>
                <w:szCs w:val="16"/>
              </w:rPr>
              <w:t>6</w:t>
            </w:r>
          </w:p>
        </w:tc>
        <w:tc>
          <w:tcPr>
            <w:tcW w:w="614" w:type="pct"/>
            <w:shd w:val="clear" w:color="auto" w:fill="auto"/>
          </w:tcPr>
          <w:p w:rsidR="00AC7513" w:rsidRPr="00AC7513" w:rsidRDefault="00AC7513" w:rsidP="00AC7513">
            <w:pPr>
              <w:jc w:val="center"/>
              <w:rPr>
                <w:sz w:val="16"/>
                <w:szCs w:val="16"/>
              </w:rPr>
            </w:pPr>
            <w:r w:rsidRPr="00AC7513">
              <w:rPr>
                <w:sz w:val="16"/>
                <w:szCs w:val="16"/>
              </w:rPr>
              <w:t>7</w:t>
            </w:r>
          </w:p>
        </w:tc>
        <w:tc>
          <w:tcPr>
            <w:tcW w:w="678" w:type="pct"/>
            <w:shd w:val="clear" w:color="auto" w:fill="auto"/>
          </w:tcPr>
          <w:p w:rsidR="00AC7513" w:rsidRPr="00AC7513" w:rsidRDefault="00AC7513" w:rsidP="00AC7513">
            <w:pPr>
              <w:jc w:val="center"/>
              <w:rPr>
                <w:sz w:val="16"/>
                <w:szCs w:val="16"/>
              </w:rPr>
            </w:pPr>
            <w:r w:rsidRPr="00AC7513">
              <w:rPr>
                <w:sz w:val="16"/>
                <w:szCs w:val="16"/>
              </w:rPr>
              <w:t>8</w:t>
            </w:r>
          </w:p>
        </w:tc>
        <w:tc>
          <w:tcPr>
            <w:tcW w:w="368" w:type="pct"/>
            <w:shd w:val="clear" w:color="auto" w:fill="auto"/>
          </w:tcPr>
          <w:p w:rsidR="00AC7513" w:rsidRPr="00AC7513" w:rsidRDefault="00AC7513" w:rsidP="00AC7513">
            <w:pPr>
              <w:jc w:val="center"/>
              <w:rPr>
                <w:sz w:val="16"/>
                <w:szCs w:val="16"/>
              </w:rPr>
            </w:pPr>
            <w:r w:rsidRPr="00AC7513">
              <w:rPr>
                <w:sz w:val="16"/>
                <w:szCs w:val="16"/>
              </w:rPr>
              <w:t>9</w:t>
            </w:r>
          </w:p>
        </w:tc>
      </w:tr>
      <w:tr w:rsidR="00AC7513" w:rsidRPr="00AC7513" w:rsidTr="00A02AA8">
        <w:tc>
          <w:tcPr>
            <w:tcW w:w="239" w:type="pct"/>
            <w:shd w:val="clear" w:color="auto" w:fill="auto"/>
          </w:tcPr>
          <w:p w:rsidR="00AC7513" w:rsidRPr="00AC7513" w:rsidRDefault="00AC7513" w:rsidP="00AC7513">
            <w:pPr>
              <w:rPr>
                <w:sz w:val="22"/>
                <w:szCs w:val="22"/>
              </w:rPr>
            </w:pPr>
            <w:r w:rsidRPr="00AC7513">
              <w:rPr>
                <w:sz w:val="22"/>
                <w:szCs w:val="22"/>
              </w:rPr>
              <w:t>1.</w:t>
            </w:r>
          </w:p>
        </w:tc>
        <w:tc>
          <w:tcPr>
            <w:tcW w:w="490" w:type="pct"/>
            <w:shd w:val="clear" w:color="auto" w:fill="auto"/>
          </w:tcPr>
          <w:p w:rsidR="00AC7513" w:rsidRPr="00AC7513" w:rsidRDefault="00AC7513" w:rsidP="00AC7513">
            <w:pPr>
              <w:jc w:val="both"/>
              <w:rPr>
                <w:sz w:val="22"/>
                <w:szCs w:val="22"/>
              </w:rPr>
            </w:pPr>
          </w:p>
        </w:tc>
        <w:tc>
          <w:tcPr>
            <w:tcW w:w="513" w:type="pct"/>
            <w:shd w:val="clear" w:color="auto" w:fill="auto"/>
          </w:tcPr>
          <w:p w:rsidR="00AC7513" w:rsidRPr="00AC7513" w:rsidRDefault="00AC7513" w:rsidP="00AC7513">
            <w:pPr>
              <w:jc w:val="both"/>
              <w:rPr>
                <w:sz w:val="22"/>
                <w:szCs w:val="22"/>
              </w:rPr>
            </w:pPr>
          </w:p>
        </w:tc>
        <w:tc>
          <w:tcPr>
            <w:tcW w:w="742" w:type="pct"/>
            <w:shd w:val="clear" w:color="auto" w:fill="auto"/>
          </w:tcPr>
          <w:p w:rsidR="00AC7513" w:rsidRPr="00AC7513" w:rsidRDefault="00AC7513" w:rsidP="00AC7513">
            <w:pPr>
              <w:jc w:val="both"/>
              <w:rPr>
                <w:sz w:val="22"/>
                <w:szCs w:val="22"/>
              </w:rPr>
            </w:pPr>
          </w:p>
        </w:tc>
        <w:tc>
          <w:tcPr>
            <w:tcW w:w="673" w:type="pct"/>
            <w:shd w:val="clear" w:color="auto" w:fill="auto"/>
          </w:tcPr>
          <w:p w:rsidR="00AC7513" w:rsidRPr="00AC7513" w:rsidRDefault="00AC7513" w:rsidP="00AC7513">
            <w:pPr>
              <w:jc w:val="both"/>
              <w:rPr>
                <w:sz w:val="22"/>
                <w:szCs w:val="22"/>
              </w:rPr>
            </w:pPr>
          </w:p>
        </w:tc>
        <w:tc>
          <w:tcPr>
            <w:tcW w:w="683" w:type="pct"/>
            <w:shd w:val="clear" w:color="auto" w:fill="auto"/>
          </w:tcPr>
          <w:p w:rsidR="00AC7513" w:rsidRPr="00AC7513" w:rsidRDefault="00AC7513" w:rsidP="00AC7513">
            <w:pPr>
              <w:jc w:val="both"/>
              <w:rPr>
                <w:sz w:val="22"/>
                <w:szCs w:val="22"/>
              </w:rPr>
            </w:pPr>
          </w:p>
        </w:tc>
        <w:tc>
          <w:tcPr>
            <w:tcW w:w="614" w:type="pct"/>
            <w:shd w:val="clear" w:color="auto" w:fill="auto"/>
          </w:tcPr>
          <w:p w:rsidR="00AC7513" w:rsidRPr="00AC7513" w:rsidRDefault="00AC7513" w:rsidP="00AC7513">
            <w:pPr>
              <w:jc w:val="both"/>
              <w:rPr>
                <w:sz w:val="22"/>
                <w:szCs w:val="22"/>
              </w:rPr>
            </w:pPr>
          </w:p>
        </w:tc>
        <w:tc>
          <w:tcPr>
            <w:tcW w:w="678" w:type="pct"/>
            <w:shd w:val="clear" w:color="auto" w:fill="auto"/>
          </w:tcPr>
          <w:p w:rsidR="00AC7513" w:rsidRPr="00AC7513" w:rsidRDefault="00AC7513" w:rsidP="00AC7513">
            <w:pPr>
              <w:jc w:val="both"/>
              <w:rPr>
                <w:sz w:val="22"/>
                <w:szCs w:val="22"/>
              </w:rPr>
            </w:pPr>
          </w:p>
        </w:tc>
        <w:tc>
          <w:tcPr>
            <w:tcW w:w="368" w:type="pct"/>
            <w:shd w:val="clear" w:color="auto" w:fill="auto"/>
          </w:tcPr>
          <w:p w:rsidR="00AC7513" w:rsidRPr="00AC7513" w:rsidRDefault="00AC7513" w:rsidP="00AC7513">
            <w:pPr>
              <w:jc w:val="both"/>
              <w:rPr>
                <w:sz w:val="22"/>
                <w:szCs w:val="22"/>
              </w:rPr>
            </w:pPr>
          </w:p>
        </w:tc>
      </w:tr>
      <w:tr w:rsidR="00AC7513" w:rsidRPr="00AC7513" w:rsidTr="00A02AA8">
        <w:tc>
          <w:tcPr>
            <w:tcW w:w="239" w:type="pct"/>
            <w:shd w:val="clear" w:color="auto" w:fill="auto"/>
          </w:tcPr>
          <w:p w:rsidR="00AC7513" w:rsidRPr="00AC7513" w:rsidRDefault="00AC7513" w:rsidP="00AC7513">
            <w:pPr>
              <w:rPr>
                <w:sz w:val="22"/>
                <w:szCs w:val="22"/>
              </w:rPr>
            </w:pPr>
            <w:r w:rsidRPr="00AC7513">
              <w:rPr>
                <w:sz w:val="22"/>
                <w:szCs w:val="22"/>
              </w:rPr>
              <w:t>2.</w:t>
            </w:r>
          </w:p>
        </w:tc>
        <w:tc>
          <w:tcPr>
            <w:tcW w:w="490" w:type="pct"/>
            <w:shd w:val="clear" w:color="auto" w:fill="auto"/>
          </w:tcPr>
          <w:p w:rsidR="00AC7513" w:rsidRPr="00AC7513" w:rsidRDefault="00AC7513" w:rsidP="00AC7513">
            <w:pPr>
              <w:jc w:val="both"/>
              <w:rPr>
                <w:sz w:val="22"/>
                <w:szCs w:val="22"/>
              </w:rPr>
            </w:pPr>
          </w:p>
        </w:tc>
        <w:tc>
          <w:tcPr>
            <w:tcW w:w="513" w:type="pct"/>
            <w:shd w:val="clear" w:color="auto" w:fill="auto"/>
          </w:tcPr>
          <w:p w:rsidR="00AC7513" w:rsidRPr="00AC7513" w:rsidRDefault="00AC7513" w:rsidP="00AC7513">
            <w:pPr>
              <w:jc w:val="both"/>
              <w:rPr>
                <w:sz w:val="22"/>
                <w:szCs w:val="22"/>
              </w:rPr>
            </w:pPr>
          </w:p>
        </w:tc>
        <w:tc>
          <w:tcPr>
            <w:tcW w:w="742" w:type="pct"/>
            <w:shd w:val="clear" w:color="auto" w:fill="auto"/>
          </w:tcPr>
          <w:p w:rsidR="00AC7513" w:rsidRPr="00AC7513" w:rsidRDefault="00AC7513" w:rsidP="00AC7513">
            <w:pPr>
              <w:jc w:val="both"/>
              <w:rPr>
                <w:sz w:val="22"/>
                <w:szCs w:val="22"/>
              </w:rPr>
            </w:pPr>
          </w:p>
        </w:tc>
        <w:tc>
          <w:tcPr>
            <w:tcW w:w="673" w:type="pct"/>
            <w:shd w:val="clear" w:color="auto" w:fill="auto"/>
          </w:tcPr>
          <w:p w:rsidR="00AC7513" w:rsidRPr="00AC7513" w:rsidRDefault="00AC7513" w:rsidP="00AC7513">
            <w:pPr>
              <w:jc w:val="both"/>
              <w:rPr>
                <w:sz w:val="22"/>
                <w:szCs w:val="22"/>
              </w:rPr>
            </w:pPr>
          </w:p>
        </w:tc>
        <w:tc>
          <w:tcPr>
            <w:tcW w:w="683" w:type="pct"/>
            <w:shd w:val="clear" w:color="auto" w:fill="auto"/>
          </w:tcPr>
          <w:p w:rsidR="00AC7513" w:rsidRPr="00AC7513" w:rsidRDefault="00AC7513" w:rsidP="00AC7513">
            <w:pPr>
              <w:jc w:val="both"/>
              <w:rPr>
                <w:sz w:val="22"/>
                <w:szCs w:val="22"/>
              </w:rPr>
            </w:pPr>
          </w:p>
        </w:tc>
        <w:tc>
          <w:tcPr>
            <w:tcW w:w="614" w:type="pct"/>
            <w:shd w:val="clear" w:color="auto" w:fill="auto"/>
          </w:tcPr>
          <w:p w:rsidR="00AC7513" w:rsidRPr="00AC7513" w:rsidRDefault="00AC7513" w:rsidP="00AC7513">
            <w:pPr>
              <w:jc w:val="both"/>
              <w:rPr>
                <w:sz w:val="22"/>
                <w:szCs w:val="22"/>
              </w:rPr>
            </w:pPr>
          </w:p>
        </w:tc>
        <w:tc>
          <w:tcPr>
            <w:tcW w:w="678" w:type="pct"/>
            <w:shd w:val="clear" w:color="auto" w:fill="auto"/>
          </w:tcPr>
          <w:p w:rsidR="00AC7513" w:rsidRPr="00AC7513" w:rsidRDefault="00AC7513" w:rsidP="00AC7513">
            <w:pPr>
              <w:jc w:val="both"/>
              <w:rPr>
                <w:sz w:val="22"/>
                <w:szCs w:val="22"/>
              </w:rPr>
            </w:pPr>
          </w:p>
        </w:tc>
        <w:tc>
          <w:tcPr>
            <w:tcW w:w="368" w:type="pct"/>
            <w:shd w:val="clear" w:color="auto" w:fill="auto"/>
          </w:tcPr>
          <w:p w:rsidR="00AC7513" w:rsidRPr="00AC7513" w:rsidRDefault="00AC7513" w:rsidP="00AC7513">
            <w:pPr>
              <w:jc w:val="both"/>
              <w:rPr>
                <w:sz w:val="22"/>
                <w:szCs w:val="22"/>
              </w:rPr>
            </w:pPr>
          </w:p>
        </w:tc>
      </w:tr>
    </w:tbl>
    <w:p w:rsidR="00AC7513" w:rsidRPr="00AC7513" w:rsidRDefault="00AC7513" w:rsidP="00AC7513">
      <w:pPr>
        <w:jc w:val="both"/>
      </w:pPr>
    </w:p>
    <w:tbl>
      <w:tblPr>
        <w:tblW w:w="14676" w:type="dxa"/>
        <w:tblInd w:w="108" w:type="dxa"/>
        <w:tblLook w:val="04A0" w:firstRow="1" w:lastRow="0" w:firstColumn="1" w:lastColumn="0" w:noHBand="0" w:noVBand="1"/>
      </w:tblPr>
      <w:tblGrid>
        <w:gridCol w:w="2256"/>
        <w:gridCol w:w="236"/>
        <w:gridCol w:w="4309"/>
        <w:gridCol w:w="236"/>
        <w:gridCol w:w="1838"/>
        <w:gridCol w:w="236"/>
        <w:gridCol w:w="1474"/>
        <w:gridCol w:w="236"/>
        <w:gridCol w:w="3855"/>
      </w:tblGrid>
      <w:tr w:rsidR="00AC7513" w:rsidRPr="00AC7513" w:rsidTr="00B2727A">
        <w:trPr>
          <w:trHeight w:val="454"/>
        </w:trPr>
        <w:tc>
          <w:tcPr>
            <w:tcW w:w="2256" w:type="dxa"/>
            <w:shd w:val="clear" w:color="auto" w:fill="auto"/>
            <w:vAlign w:val="bottom"/>
          </w:tcPr>
          <w:p w:rsidR="00AC7513" w:rsidRPr="00AC7513" w:rsidRDefault="00AC7513" w:rsidP="00AC7513">
            <w:pPr>
              <w:jc w:val="center"/>
              <w:rPr>
                <w:sz w:val="16"/>
                <w:szCs w:val="16"/>
              </w:rPr>
            </w:pPr>
            <w:r w:rsidRPr="00AC7513">
              <w:rPr>
                <w:sz w:val="24"/>
                <w:szCs w:val="24"/>
              </w:rPr>
              <w:t>Сведения проверил</w:t>
            </w:r>
          </w:p>
        </w:tc>
        <w:tc>
          <w:tcPr>
            <w:tcW w:w="236" w:type="dxa"/>
            <w:shd w:val="clear" w:color="auto" w:fill="auto"/>
            <w:vAlign w:val="bottom"/>
          </w:tcPr>
          <w:p w:rsidR="00AC7513" w:rsidRPr="00AC7513" w:rsidRDefault="00AC7513" w:rsidP="00AC7513">
            <w:pPr>
              <w:jc w:val="center"/>
              <w:rPr>
                <w:sz w:val="18"/>
                <w:szCs w:val="18"/>
              </w:rPr>
            </w:pPr>
          </w:p>
        </w:tc>
        <w:tc>
          <w:tcPr>
            <w:tcW w:w="4309" w:type="dxa"/>
            <w:tcBorders>
              <w:bottom w:val="single" w:sz="4" w:space="0" w:color="auto"/>
            </w:tcBorders>
            <w:shd w:val="clear" w:color="auto" w:fill="auto"/>
            <w:vAlign w:val="bottom"/>
          </w:tcPr>
          <w:p w:rsidR="00AC7513" w:rsidRPr="00AC7513" w:rsidRDefault="00AC7513" w:rsidP="00AC7513">
            <w:pPr>
              <w:jc w:val="center"/>
              <w:rPr>
                <w:sz w:val="18"/>
                <w:szCs w:val="18"/>
              </w:rPr>
            </w:pPr>
          </w:p>
        </w:tc>
        <w:tc>
          <w:tcPr>
            <w:tcW w:w="236" w:type="dxa"/>
            <w:shd w:val="clear" w:color="auto" w:fill="auto"/>
            <w:vAlign w:val="bottom"/>
          </w:tcPr>
          <w:p w:rsidR="00AC7513" w:rsidRPr="00AC7513" w:rsidRDefault="00AC7513" w:rsidP="00AC7513">
            <w:pPr>
              <w:jc w:val="center"/>
              <w:rPr>
                <w:sz w:val="18"/>
                <w:szCs w:val="18"/>
              </w:rPr>
            </w:pPr>
          </w:p>
        </w:tc>
        <w:tc>
          <w:tcPr>
            <w:tcW w:w="1838" w:type="dxa"/>
            <w:tcBorders>
              <w:bottom w:val="single" w:sz="4" w:space="0" w:color="auto"/>
            </w:tcBorders>
            <w:shd w:val="clear" w:color="auto" w:fill="auto"/>
            <w:vAlign w:val="bottom"/>
          </w:tcPr>
          <w:p w:rsidR="00AC7513" w:rsidRPr="00AC7513" w:rsidRDefault="00AC7513" w:rsidP="00AC7513">
            <w:pPr>
              <w:jc w:val="center"/>
              <w:rPr>
                <w:sz w:val="18"/>
                <w:szCs w:val="18"/>
              </w:rPr>
            </w:pPr>
          </w:p>
        </w:tc>
        <w:tc>
          <w:tcPr>
            <w:tcW w:w="236" w:type="dxa"/>
            <w:shd w:val="clear" w:color="auto" w:fill="auto"/>
            <w:vAlign w:val="bottom"/>
          </w:tcPr>
          <w:p w:rsidR="00AC7513" w:rsidRPr="00AC7513" w:rsidRDefault="00AC7513" w:rsidP="00AC7513">
            <w:pPr>
              <w:jc w:val="center"/>
              <w:rPr>
                <w:sz w:val="18"/>
                <w:szCs w:val="18"/>
              </w:rPr>
            </w:pPr>
          </w:p>
        </w:tc>
        <w:tc>
          <w:tcPr>
            <w:tcW w:w="1474" w:type="dxa"/>
            <w:tcBorders>
              <w:bottom w:val="single" w:sz="4" w:space="0" w:color="auto"/>
            </w:tcBorders>
            <w:shd w:val="clear" w:color="auto" w:fill="auto"/>
            <w:vAlign w:val="bottom"/>
          </w:tcPr>
          <w:p w:rsidR="00AC7513" w:rsidRPr="00AC7513" w:rsidRDefault="00AC7513" w:rsidP="00AC7513">
            <w:pPr>
              <w:jc w:val="center"/>
              <w:rPr>
                <w:sz w:val="18"/>
                <w:szCs w:val="18"/>
              </w:rPr>
            </w:pPr>
          </w:p>
        </w:tc>
        <w:tc>
          <w:tcPr>
            <w:tcW w:w="236" w:type="dxa"/>
            <w:shd w:val="clear" w:color="auto" w:fill="auto"/>
            <w:vAlign w:val="bottom"/>
          </w:tcPr>
          <w:p w:rsidR="00AC7513" w:rsidRPr="00AC7513" w:rsidRDefault="00AC7513" w:rsidP="00AC7513">
            <w:pPr>
              <w:jc w:val="center"/>
              <w:rPr>
                <w:sz w:val="18"/>
                <w:szCs w:val="18"/>
              </w:rPr>
            </w:pPr>
          </w:p>
        </w:tc>
        <w:tc>
          <w:tcPr>
            <w:tcW w:w="3855" w:type="dxa"/>
            <w:tcBorders>
              <w:bottom w:val="single" w:sz="4" w:space="0" w:color="auto"/>
            </w:tcBorders>
            <w:shd w:val="clear" w:color="auto" w:fill="auto"/>
            <w:vAlign w:val="bottom"/>
          </w:tcPr>
          <w:p w:rsidR="00AC7513" w:rsidRPr="00AC7513" w:rsidRDefault="00AC7513" w:rsidP="00AC7513">
            <w:pPr>
              <w:jc w:val="center"/>
              <w:rPr>
                <w:sz w:val="18"/>
                <w:szCs w:val="18"/>
              </w:rPr>
            </w:pPr>
          </w:p>
        </w:tc>
      </w:tr>
      <w:tr w:rsidR="00AC7513" w:rsidRPr="00AC7513" w:rsidTr="00B2727A">
        <w:trPr>
          <w:trHeight w:val="170"/>
        </w:trPr>
        <w:tc>
          <w:tcPr>
            <w:tcW w:w="2256" w:type="dxa"/>
            <w:shd w:val="clear" w:color="auto" w:fill="auto"/>
          </w:tcPr>
          <w:p w:rsidR="00AC7513" w:rsidRPr="00AC7513" w:rsidRDefault="00AC7513" w:rsidP="00AC7513">
            <w:pPr>
              <w:jc w:val="both"/>
              <w:rPr>
                <w:sz w:val="16"/>
                <w:szCs w:val="16"/>
              </w:rPr>
            </w:pPr>
          </w:p>
        </w:tc>
        <w:tc>
          <w:tcPr>
            <w:tcW w:w="236" w:type="dxa"/>
            <w:shd w:val="clear" w:color="auto" w:fill="auto"/>
          </w:tcPr>
          <w:p w:rsidR="00AC7513" w:rsidRPr="00AC7513" w:rsidRDefault="00AC7513" w:rsidP="00AC7513">
            <w:pPr>
              <w:jc w:val="center"/>
              <w:rPr>
                <w:sz w:val="16"/>
                <w:szCs w:val="16"/>
              </w:rPr>
            </w:pPr>
          </w:p>
        </w:tc>
        <w:tc>
          <w:tcPr>
            <w:tcW w:w="4309" w:type="dxa"/>
            <w:tcBorders>
              <w:top w:val="single" w:sz="4" w:space="0" w:color="auto"/>
            </w:tcBorders>
            <w:shd w:val="clear" w:color="auto" w:fill="auto"/>
          </w:tcPr>
          <w:p w:rsidR="00AC7513" w:rsidRPr="00AC7513" w:rsidRDefault="00AC7513" w:rsidP="00AC7513">
            <w:pPr>
              <w:jc w:val="center"/>
              <w:rPr>
                <w:sz w:val="16"/>
                <w:szCs w:val="16"/>
              </w:rPr>
            </w:pPr>
            <w:r w:rsidRPr="00AC7513">
              <w:rPr>
                <w:sz w:val="16"/>
                <w:szCs w:val="16"/>
              </w:rPr>
              <w:t>(должность)</w:t>
            </w:r>
          </w:p>
        </w:tc>
        <w:tc>
          <w:tcPr>
            <w:tcW w:w="236" w:type="dxa"/>
            <w:shd w:val="clear" w:color="auto" w:fill="auto"/>
          </w:tcPr>
          <w:p w:rsidR="00AC7513" w:rsidRPr="00AC7513" w:rsidRDefault="00AC7513" w:rsidP="00AC7513">
            <w:pPr>
              <w:jc w:val="center"/>
              <w:rPr>
                <w:sz w:val="16"/>
                <w:szCs w:val="16"/>
              </w:rPr>
            </w:pPr>
          </w:p>
        </w:tc>
        <w:tc>
          <w:tcPr>
            <w:tcW w:w="1838" w:type="dxa"/>
            <w:tcBorders>
              <w:top w:val="single" w:sz="4" w:space="0" w:color="auto"/>
            </w:tcBorders>
            <w:shd w:val="clear" w:color="auto" w:fill="auto"/>
          </w:tcPr>
          <w:p w:rsidR="00AC7513" w:rsidRPr="00AC7513" w:rsidRDefault="00AC7513" w:rsidP="00AC7513">
            <w:pPr>
              <w:jc w:val="center"/>
              <w:rPr>
                <w:sz w:val="16"/>
                <w:szCs w:val="16"/>
              </w:rPr>
            </w:pPr>
            <w:r w:rsidRPr="00AC7513">
              <w:rPr>
                <w:sz w:val="16"/>
                <w:szCs w:val="16"/>
              </w:rPr>
              <w:t>(подпись)</w:t>
            </w:r>
          </w:p>
        </w:tc>
        <w:tc>
          <w:tcPr>
            <w:tcW w:w="236" w:type="dxa"/>
            <w:shd w:val="clear" w:color="auto" w:fill="auto"/>
          </w:tcPr>
          <w:p w:rsidR="00AC7513" w:rsidRPr="00AC7513" w:rsidRDefault="00AC7513" w:rsidP="00AC7513">
            <w:pPr>
              <w:jc w:val="center"/>
              <w:rPr>
                <w:sz w:val="16"/>
                <w:szCs w:val="16"/>
              </w:rPr>
            </w:pPr>
          </w:p>
        </w:tc>
        <w:tc>
          <w:tcPr>
            <w:tcW w:w="1474" w:type="dxa"/>
            <w:tcBorders>
              <w:top w:val="single" w:sz="4" w:space="0" w:color="auto"/>
            </w:tcBorders>
            <w:shd w:val="clear" w:color="auto" w:fill="auto"/>
          </w:tcPr>
          <w:p w:rsidR="00AC7513" w:rsidRPr="00AC7513" w:rsidRDefault="00AC7513" w:rsidP="00AC7513">
            <w:pPr>
              <w:jc w:val="center"/>
              <w:rPr>
                <w:sz w:val="16"/>
                <w:szCs w:val="16"/>
              </w:rPr>
            </w:pPr>
            <w:r w:rsidRPr="00AC7513">
              <w:rPr>
                <w:sz w:val="16"/>
                <w:szCs w:val="16"/>
              </w:rPr>
              <w:t>(дата)</w:t>
            </w:r>
          </w:p>
        </w:tc>
        <w:tc>
          <w:tcPr>
            <w:tcW w:w="236" w:type="dxa"/>
            <w:shd w:val="clear" w:color="auto" w:fill="auto"/>
          </w:tcPr>
          <w:p w:rsidR="00AC7513" w:rsidRPr="00AC7513" w:rsidRDefault="00AC7513" w:rsidP="00AC7513">
            <w:pPr>
              <w:jc w:val="center"/>
              <w:rPr>
                <w:sz w:val="16"/>
                <w:szCs w:val="16"/>
              </w:rPr>
            </w:pPr>
          </w:p>
        </w:tc>
        <w:tc>
          <w:tcPr>
            <w:tcW w:w="3855" w:type="dxa"/>
            <w:tcBorders>
              <w:top w:val="single" w:sz="4" w:space="0" w:color="auto"/>
            </w:tcBorders>
            <w:shd w:val="clear" w:color="auto" w:fill="auto"/>
          </w:tcPr>
          <w:p w:rsidR="00AC7513" w:rsidRPr="00AC7513" w:rsidRDefault="00AC7513" w:rsidP="00AC7513">
            <w:pPr>
              <w:jc w:val="center"/>
              <w:rPr>
                <w:sz w:val="16"/>
                <w:szCs w:val="16"/>
              </w:rPr>
            </w:pPr>
            <w:r w:rsidRPr="00AC7513">
              <w:rPr>
                <w:sz w:val="16"/>
                <w:szCs w:val="16"/>
              </w:rPr>
              <w:t>(ФИО)</w:t>
            </w:r>
          </w:p>
        </w:tc>
      </w:tr>
    </w:tbl>
    <w:p w:rsidR="00AC7513" w:rsidRPr="00AC7513" w:rsidRDefault="00AC7513" w:rsidP="00AC7513">
      <w:pPr>
        <w:jc w:val="both"/>
      </w:pPr>
      <w:r w:rsidRPr="00AC7513">
        <w:t>Примечание:</w:t>
      </w:r>
    </w:p>
    <w:p w:rsidR="00AC7513" w:rsidRPr="00AC7513" w:rsidRDefault="00AC7513" w:rsidP="00AC7513">
      <w:pPr>
        <w:widowControl w:val="0"/>
        <w:tabs>
          <w:tab w:val="left" w:pos="5245"/>
        </w:tabs>
        <w:ind w:firstLine="709"/>
        <w:jc w:val="both"/>
        <w:rPr>
          <w:vertAlign w:val="superscript"/>
        </w:rPr>
      </w:pPr>
      <w:r w:rsidRPr="00AC7513">
        <w:rPr>
          <w:vertAlign w:val="superscript"/>
        </w:rPr>
        <w:t>1</w:t>
      </w:r>
      <w:r w:rsidRPr="00AC7513">
        <w:t xml:space="preserve"> Заполняется избирательной комиссией, направляющей запрос. Заполнение возможно рукописным способом.</w:t>
      </w:r>
      <w:r w:rsidRPr="00AC7513">
        <w:rPr>
          <w:vertAlign w:val="superscript"/>
        </w:rPr>
        <w:t xml:space="preserve"> </w:t>
      </w:r>
    </w:p>
    <w:p w:rsidR="00AC7513" w:rsidRPr="00AC7513" w:rsidRDefault="00AC7513" w:rsidP="00AC7513">
      <w:pPr>
        <w:widowControl w:val="0"/>
        <w:tabs>
          <w:tab w:val="left" w:pos="5245"/>
        </w:tabs>
        <w:ind w:firstLine="709"/>
        <w:jc w:val="both"/>
      </w:pPr>
      <w:r w:rsidRPr="00AC7513">
        <w:rPr>
          <w:vertAlign w:val="superscript"/>
        </w:rPr>
        <w:t>2</w:t>
      </w:r>
      <w:r w:rsidRPr="00AC7513">
        <w:t xml:space="preserve"> Заполняется МВД России в случае поступления запроса из ЦИК России, территориальным органом МВД России или его структурным подразделением в случае поступления запроса из избирательных комиссий, путем внесения записи, указывающей, какие данные не соответствуют («не соответствует фамилия», </w:t>
      </w:r>
      <w:r w:rsidRPr="00AC7513">
        <w:br/>
        <w:t>«не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AC7513" w:rsidRPr="00AC7513" w:rsidRDefault="00AC7513" w:rsidP="00AC7513">
      <w:pPr>
        <w:ind w:firstLine="709"/>
        <w:jc w:val="both"/>
        <w:rPr>
          <w:sz w:val="24"/>
          <w:szCs w:val="24"/>
          <w:vertAlign w:val="superscript"/>
        </w:rPr>
      </w:pPr>
      <w:r w:rsidRPr="00AC7513">
        <w:rPr>
          <w:vertAlign w:val="superscript"/>
        </w:rPr>
        <w:lastRenderedPageBreak/>
        <w:t>3</w:t>
      </w:r>
      <w:r w:rsidRPr="00AC7513">
        <w:t xml:space="preserve"> Заполняется МВД России,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 </w:t>
      </w:r>
    </w:p>
    <w:p w:rsidR="00AC7513" w:rsidRPr="00AC7513" w:rsidRDefault="00AC7513" w:rsidP="00AC7513">
      <w:pPr>
        <w:ind w:firstLine="709"/>
        <w:jc w:val="center"/>
        <w:rPr>
          <w:sz w:val="16"/>
          <w:szCs w:val="16"/>
        </w:rPr>
      </w:pPr>
    </w:p>
    <w:p w:rsidR="00AC7513" w:rsidRDefault="00AC7513" w:rsidP="00652A3F">
      <w:pPr>
        <w:jc w:val="center"/>
        <w:rPr>
          <w:b/>
          <w:sz w:val="28"/>
          <w:szCs w:val="28"/>
        </w:rPr>
      </w:pPr>
    </w:p>
    <w:sectPr w:rsidR="00AC7513" w:rsidSect="00A02AA8">
      <w:headerReference w:type="even" r:id="rId17"/>
      <w:headerReference w:type="default" r:id="rId18"/>
      <w:footerReference w:type="default" r:id="rId19"/>
      <w:pgSz w:w="16837" w:h="11905" w:orient="landscape"/>
      <w:pgMar w:top="1701" w:right="1134"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3E" w:rsidRDefault="008D1E3E">
      <w:r>
        <w:separator/>
      </w:r>
    </w:p>
  </w:endnote>
  <w:endnote w:type="continuationSeparator" w:id="0">
    <w:p w:rsidR="008D1E3E" w:rsidRDefault="008D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7A" w:rsidRDefault="00B2727A">
    <w:pPr>
      <w:pStyle w:val="ab"/>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3E" w:rsidRDefault="008D1E3E">
      <w:r>
        <w:separator/>
      </w:r>
    </w:p>
  </w:footnote>
  <w:footnote w:type="continuationSeparator" w:id="0">
    <w:p w:rsidR="008D1E3E" w:rsidRDefault="008D1E3E">
      <w:r>
        <w:continuationSeparator/>
      </w:r>
    </w:p>
  </w:footnote>
  <w:footnote w:id="1">
    <w:p w:rsidR="00B2727A" w:rsidRDefault="00B2727A" w:rsidP="00AC7513">
      <w:pPr>
        <w:pStyle w:val="ae"/>
        <w:ind w:firstLine="709"/>
      </w:pPr>
      <w:r>
        <w:rPr>
          <w:rStyle w:val="ad"/>
        </w:rPr>
        <w:footnoteRef/>
      </w:r>
      <w:r>
        <w:t xml:space="preserve"> Составляется в двух экземплярах.</w:t>
      </w:r>
    </w:p>
  </w:footnote>
  <w:footnote w:id="2">
    <w:p w:rsidR="00B2727A" w:rsidRDefault="00B2727A" w:rsidP="00AC7513">
      <w:pPr>
        <w:pStyle w:val="ae"/>
        <w:jc w:val="both"/>
      </w:pPr>
      <w:r>
        <w:rPr>
          <w:rStyle w:val="ad"/>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B2727A" w:rsidRDefault="00B2727A" w:rsidP="00AC7513">
      <w:pPr>
        <w:pStyle w:val="ae"/>
        <w:ind w:firstLine="709"/>
        <w:jc w:val="both"/>
      </w:pPr>
      <w:r>
        <w:rPr>
          <w:rStyle w:val="ad"/>
        </w:rPr>
        <w:footnoteRef/>
      </w:r>
      <w:r>
        <w:t xml:space="preserve"> </w:t>
      </w:r>
      <w:r w:rsidRPr="001A51DD">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r>
        <w:t xml:space="preserve"> (п.5 статья 38 Федерального закона)</w:t>
      </w:r>
      <w:r w:rsidRPr="001A51DD">
        <w:t>.</w:t>
      </w:r>
    </w:p>
  </w:footnote>
  <w:footnote w:id="4">
    <w:p w:rsidR="00B2727A" w:rsidRPr="0044022E" w:rsidRDefault="00B2727A" w:rsidP="00AC7513">
      <w:pPr>
        <w:autoSpaceDE w:val="0"/>
        <w:autoSpaceDN w:val="0"/>
        <w:adjustRightInd w:val="0"/>
        <w:spacing w:line="216" w:lineRule="auto"/>
        <w:ind w:firstLine="540"/>
        <w:jc w:val="both"/>
        <w:rPr>
          <w:sz w:val="24"/>
          <w:szCs w:val="24"/>
        </w:rPr>
      </w:pPr>
      <w:r>
        <w:rPr>
          <w:rStyle w:val="ad"/>
        </w:rPr>
        <w:footnoteRef/>
      </w:r>
      <w:r>
        <w:t xml:space="preserve"> </w:t>
      </w:r>
      <w:r w:rsidRPr="0044022E">
        <w:rPr>
          <w:sz w:val="24"/>
          <w:szCs w:val="24"/>
        </w:rP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Pr>
          <w:sz w:val="24"/>
          <w:szCs w:val="24"/>
        </w:rPr>
        <w:t xml:space="preserve"> избирателя (п.11 ст.37 Федерального закона)</w:t>
      </w:r>
      <w:r w:rsidRPr="0044022E">
        <w:rPr>
          <w:sz w:val="24"/>
          <w:szCs w:val="24"/>
        </w:rPr>
        <w:t>.</w:t>
      </w:r>
    </w:p>
    <w:p w:rsidR="00B2727A" w:rsidRDefault="00B2727A" w:rsidP="00AC7513">
      <w:pPr>
        <w:pStyle w:val="ae"/>
      </w:pPr>
    </w:p>
  </w:footnote>
  <w:footnote w:id="5">
    <w:p w:rsidR="00B2727A" w:rsidRDefault="00B2727A" w:rsidP="00AC7513">
      <w:pPr>
        <w:pStyle w:val="ae"/>
        <w:ind w:firstLine="709"/>
        <w:jc w:val="both"/>
      </w:pPr>
      <w:r>
        <w:rPr>
          <w:rStyle w:val="ad"/>
        </w:rPr>
        <w:footnoteRef/>
      </w:r>
      <w:r>
        <w:t xml:space="preserve"> </w:t>
      </w:r>
      <w:r w:rsidRPr="00371D9D">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r>
        <w:t xml:space="preserve"> (п.12 ст.37 Федерального закона).</w:t>
      </w:r>
    </w:p>
  </w:footnote>
  <w:footnote w:id="6">
    <w:p w:rsidR="00B2727A" w:rsidRDefault="00B2727A" w:rsidP="00AC7513">
      <w:pPr>
        <w:pStyle w:val="ae"/>
      </w:pPr>
      <w:r>
        <w:rPr>
          <w:rStyle w:val="ad"/>
        </w:rPr>
        <w:footnoteRef/>
      </w:r>
      <w:r>
        <w:t xml:space="preserve"> Достоверной считается только одна подпись, остальные подписи считаются недействительными</w:t>
      </w:r>
    </w:p>
  </w:footnote>
  <w:footnote w:id="7">
    <w:p w:rsidR="00B2727A" w:rsidRPr="00DF666A" w:rsidRDefault="00B2727A" w:rsidP="00AC7513">
      <w:pPr>
        <w:pStyle w:val="ae"/>
        <w:ind w:firstLine="567"/>
        <w:jc w:val="both"/>
        <w:rPr>
          <w:sz w:val="22"/>
          <w:szCs w:val="22"/>
        </w:rPr>
      </w:pPr>
      <w:r w:rsidRPr="00DF666A">
        <w:rPr>
          <w:rStyle w:val="ad"/>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8">
    <w:p w:rsidR="00B2727A" w:rsidRPr="00DF666A" w:rsidRDefault="00B2727A" w:rsidP="00AC7513">
      <w:pPr>
        <w:pStyle w:val="ae"/>
        <w:ind w:firstLine="567"/>
        <w:jc w:val="both"/>
        <w:rPr>
          <w:sz w:val="22"/>
          <w:szCs w:val="22"/>
        </w:rPr>
      </w:pPr>
      <w:r w:rsidRPr="00DF666A">
        <w:rPr>
          <w:rStyle w:val="ad"/>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9">
    <w:p w:rsidR="00B2727A" w:rsidRPr="00DF666A" w:rsidRDefault="00B2727A" w:rsidP="00AC7513">
      <w:pPr>
        <w:pStyle w:val="ae"/>
        <w:ind w:firstLine="567"/>
        <w:jc w:val="both"/>
        <w:rPr>
          <w:sz w:val="22"/>
          <w:szCs w:val="22"/>
        </w:rPr>
      </w:pPr>
      <w:r w:rsidRPr="00DF666A">
        <w:rPr>
          <w:rStyle w:val="ad"/>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№20-ЗО.</w:t>
      </w:r>
    </w:p>
  </w:footnote>
  <w:footnote w:id="10">
    <w:p w:rsidR="00B2727A" w:rsidRPr="00921BF8" w:rsidRDefault="00B2727A" w:rsidP="00AC7513">
      <w:pPr>
        <w:pStyle w:val="ae"/>
        <w:spacing w:line="240" w:lineRule="exact"/>
        <w:ind w:firstLine="425"/>
        <w:jc w:val="both"/>
        <w:rPr>
          <w:sz w:val="22"/>
          <w:szCs w:val="22"/>
        </w:rPr>
      </w:pPr>
      <w:r w:rsidRPr="001139D0">
        <w:rPr>
          <w:rStyle w:val="ad"/>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1">
    <w:p w:rsidR="00B2727A" w:rsidRPr="00921BF8" w:rsidRDefault="00B2727A" w:rsidP="00AC7513">
      <w:pPr>
        <w:pStyle w:val="ae"/>
        <w:spacing w:line="240" w:lineRule="exact"/>
        <w:ind w:firstLine="425"/>
        <w:jc w:val="both"/>
        <w:rPr>
          <w:sz w:val="22"/>
          <w:szCs w:val="22"/>
        </w:rPr>
      </w:pPr>
      <w:r w:rsidRPr="00921BF8">
        <w:rPr>
          <w:rStyle w:val="ad"/>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2">
    <w:p w:rsidR="00B2727A" w:rsidRDefault="00B2727A" w:rsidP="00AC7513">
      <w:pPr>
        <w:pStyle w:val="ae"/>
      </w:pPr>
      <w:r>
        <w:rPr>
          <w:rStyle w:val="ad"/>
        </w:rPr>
        <w:footnoteRef/>
      </w:r>
      <w:r>
        <w:t xml:space="preserve"> Выдается в случае рассмотрения вопроса об отказе в регистрации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7A" w:rsidRDefault="00B2727A" w:rsidP="000B797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25</w:t>
    </w:r>
    <w:r>
      <w:rPr>
        <w:rStyle w:val="aa"/>
      </w:rPr>
      <w:fldChar w:fldCharType="end"/>
    </w:r>
  </w:p>
  <w:p w:rsidR="00B2727A" w:rsidRDefault="00B27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7A" w:rsidRDefault="00B2727A">
    <w:pPr>
      <w:pStyle w:val="a9"/>
      <w:jc w:val="center"/>
    </w:pPr>
    <w:r>
      <w:fldChar w:fldCharType="begin"/>
    </w:r>
    <w:r>
      <w:instrText>PAGE   \* MERGEFORMAT</w:instrText>
    </w:r>
    <w:r>
      <w:fldChar w:fldCharType="separate"/>
    </w:r>
    <w:r w:rsidR="00A04EA1">
      <w:rPr>
        <w:noProof/>
      </w:rPr>
      <w:t>38</w:t>
    </w:r>
    <w:r>
      <w:fldChar w:fldCharType="end"/>
    </w:r>
  </w:p>
  <w:p w:rsidR="00B2727A" w:rsidRDefault="00B27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79AE80B0"/>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i/>
        <w:sz w:val="28"/>
        <w:szCs w:val="28"/>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D8583908"/>
    <w:name w:val="WW8Num4"/>
    <w:lvl w:ilvl="0">
      <w:start w:val="5"/>
      <w:numFmt w:val="decimal"/>
      <w:lvlText w:val="%1."/>
      <w:lvlJc w:val="left"/>
      <w:pPr>
        <w:tabs>
          <w:tab w:val="num" w:pos="720"/>
        </w:tabs>
        <w:ind w:left="720" w:hanging="360"/>
      </w:pPr>
    </w:lvl>
    <w:lvl w:ilvl="1">
      <w:start w:val="1"/>
      <w:numFmt w:val="decimal"/>
      <w:lvlText w:val="2.%2."/>
      <w:lvlJc w:val="left"/>
      <w:pPr>
        <w:tabs>
          <w:tab w:val="num" w:pos="1080"/>
        </w:tabs>
        <w:ind w:left="1080" w:hanging="360"/>
      </w:pPr>
      <w:rPr>
        <w:b w:val="0"/>
      </w:rPr>
    </w:lvl>
    <w:lvl w:ilvl="2">
      <w:start w:val="1"/>
      <w:numFmt w:val="decimal"/>
      <w:lvlText w:val="%2.%3."/>
      <w:lvlJc w:val="left"/>
      <w:pPr>
        <w:tabs>
          <w:tab w:val="num" w:pos="1440"/>
        </w:tabs>
        <w:ind w:left="1440" w:hanging="360"/>
      </w:pPr>
      <w:rPr>
        <w:b w:val="0"/>
      </w:rPr>
    </w:lvl>
    <w:lvl w:ilvl="3">
      <w:start w:val="1"/>
      <w:numFmt w:val="decimal"/>
      <w:lvlText w:val="%2.%3.%4."/>
      <w:lvlJc w:val="left"/>
      <w:pPr>
        <w:tabs>
          <w:tab w:val="num" w:pos="1800"/>
        </w:tabs>
        <w:ind w:left="1800" w:hanging="360"/>
      </w:pPr>
      <w:rPr>
        <w:b w:val="0"/>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DF009648"/>
    <w:name w:val="WW8Num5"/>
    <w:lvl w:ilvl="0">
      <w:start w:val="3"/>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2.%3."/>
      <w:lvlJc w:val="left"/>
      <w:pPr>
        <w:tabs>
          <w:tab w:val="num" w:pos="1212"/>
        </w:tabs>
        <w:ind w:left="1212" w:hanging="360"/>
      </w:pPr>
      <w:rPr>
        <w:b w:val="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3.%2."/>
      <w:lvlJc w:val="left"/>
      <w:pPr>
        <w:tabs>
          <w:tab w:val="num" w:pos="1080"/>
        </w:tabs>
        <w:ind w:left="1080" w:hanging="360"/>
      </w:pPr>
    </w:lvl>
    <w:lvl w:ilvl="2">
      <w:start w:val="1"/>
      <w:numFmt w:val="decimal"/>
      <w:lvlText w:val="3.1.%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8750973C"/>
    <w:name w:val="WW8Num72"/>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rPr>
        <w:b/>
      </w:rPr>
    </w:lvl>
    <w:lvl w:ilvl="4">
      <w:start w:val="1"/>
      <w:numFmt w:val="decimal"/>
      <w:lvlText w:val="%2.%3.%4.%5."/>
      <w:lvlJc w:val="left"/>
      <w:pPr>
        <w:tabs>
          <w:tab w:val="num" w:pos="2160"/>
        </w:tabs>
        <w:ind w:left="2160" w:hanging="360"/>
      </w:pPr>
      <w:rPr>
        <w:b/>
      </w:rPr>
    </w:lvl>
    <w:lvl w:ilvl="5">
      <w:start w:val="1"/>
      <w:numFmt w:val="decimal"/>
      <w:lvlText w:val="%2.%3.%4.%5.%6."/>
      <w:lvlJc w:val="left"/>
      <w:pPr>
        <w:tabs>
          <w:tab w:val="num" w:pos="2520"/>
        </w:tabs>
        <w:ind w:left="2520" w:hanging="360"/>
      </w:pPr>
      <w:rPr>
        <w:b/>
      </w:r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rPr>
        <w:b/>
      </w:rPr>
    </w:lvl>
    <w:lvl w:ilvl="8">
      <w:start w:val="1"/>
      <w:numFmt w:val="decimal"/>
      <w:lvlText w:val="%2.%3.%4.%5.%6.%7.%8.%9."/>
      <w:lvlJc w:val="left"/>
      <w:pPr>
        <w:tabs>
          <w:tab w:val="num" w:pos="3600"/>
        </w:tabs>
        <w:ind w:left="3600" w:hanging="360"/>
      </w:pPr>
      <w:rPr>
        <w:b/>
      </w:r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6CA8EED2"/>
    <w:name w:val="WW8Num9"/>
    <w:lvl w:ilvl="0">
      <w:start w:val="5"/>
      <w:numFmt w:val="decimal"/>
      <w:lvlText w:val="%1."/>
      <w:lvlJc w:val="left"/>
      <w:pPr>
        <w:tabs>
          <w:tab w:val="num" w:pos="720"/>
        </w:tabs>
        <w:ind w:left="720" w:hanging="360"/>
      </w:pPr>
    </w:lvl>
    <w:lvl w:ilvl="1">
      <w:start w:val="1"/>
      <w:numFmt w:val="decimal"/>
      <w:lvlText w:val="7.%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15:restartNumberingAfterBreak="0">
    <w:nsid w:val="07016CC3"/>
    <w:multiLevelType w:val="hybridMultilevel"/>
    <w:tmpl w:val="63C84B6A"/>
    <w:lvl w:ilvl="0" w:tplc="642C898C">
      <w:start w:val="1"/>
      <w:numFmt w:val="decimal"/>
      <w:lvlText w:val="5.%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7" w15:restartNumberingAfterBreak="0">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15:restartNumberingAfterBreak="0">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3" w15:restartNumberingAfterBreak="0">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24" w15:restartNumberingAfterBreak="0">
    <w:nsid w:val="33795460"/>
    <w:multiLevelType w:val="multilevel"/>
    <w:tmpl w:val="94447364"/>
    <w:lvl w:ilvl="0">
      <w:start w:val="5"/>
      <w:numFmt w:val="decimal"/>
      <w:lvlText w:val="%1."/>
      <w:lvlJc w:val="left"/>
      <w:pPr>
        <w:ind w:left="675" w:hanging="675"/>
      </w:pPr>
      <w:rPr>
        <w:b w:val="0"/>
      </w:rPr>
    </w:lvl>
    <w:lvl w:ilvl="1">
      <w:start w:val="8"/>
      <w:numFmt w:val="decimal"/>
      <w:lvlText w:val="%1.%2."/>
      <w:lvlJc w:val="left"/>
      <w:pPr>
        <w:ind w:left="1080" w:hanging="720"/>
      </w:pPr>
      <w:rPr>
        <w:b w:val="0"/>
      </w:rPr>
    </w:lvl>
    <w:lvl w:ilvl="2">
      <w:start w:val="1"/>
      <w:numFmt w:val="decimal"/>
      <w:lvlText w:val="%1.9.%3."/>
      <w:lvlJc w:val="left"/>
      <w:pPr>
        <w:ind w:left="0" w:firstLine="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5" w15:restartNumberingAfterBreak="0">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6" w15:restartNumberingAfterBreak="0">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F916CE6"/>
    <w:multiLevelType w:val="multilevel"/>
    <w:tmpl w:val="2DD4AADE"/>
    <w:lvl w:ilvl="0">
      <w:start w:val="5"/>
      <w:numFmt w:val="decimal"/>
      <w:lvlText w:val="%1."/>
      <w:lvlJc w:val="left"/>
      <w:pPr>
        <w:ind w:left="675" w:hanging="675"/>
      </w:pPr>
      <w:rPr>
        <w:b/>
      </w:rPr>
    </w:lvl>
    <w:lvl w:ilvl="1">
      <w:start w:val="8"/>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8" w15:restartNumberingAfterBreak="0">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9" w15:restartNumberingAfterBreak="0">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30" w15:restartNumberingAfterBreak="0">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5356"/>
    <w:multiLevelType w:val="multilevel"/>
    <w:tmpl w:val="79AE80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i/>
        <w:sz w:val="28"/>
        <w:szCs w:val="28"/>
      </w:rPr>
    </w:lvl>
    <w:lvl w:ilvl="2">
      <w:start w:val="1"/>
      <w:numFmt w:val="decimal"/>
      <w:lvlText w:val="%2.%3."/>
      <w:lvlJc w:val="left"/>
      <w:pPr>
        <w:tabs>
          <w:tab w:val="num" w:pos="1353"/>
        </w:tabs>
        <w:ind w:left="1353"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2" w15:restartNumberingAfterBreak="0">
    <w:nsid w:val="4D0444C7"/>
    <w:multiLevelType w:val="multilevel"/>
    <w:tmpl w:val="97F871FE"/>
    <w:lvl w:ilvl="0">
      <w:start w:val="4"/>
      <w:numFmt w:val="decimal"/>
      <w:lvlText w:val="%1."/>
      <w:lvlJc w:val="left"/>
      <w:pPr>
        <w:ind w:left="450" w:hanging="450"/>
      </w:pPr>
      <w:rPr>
        <w:b w:val="0"/>
      </w:rPr>
    </w:lvl>
    <w:lvl w:ilvl="1">
      <w:start w:val="1"/>
      <w:numFmt w:val="decimal"/>
      <w:lvlText w:val="%1.%2."/>
      <w:lvlJc w:val="left"/>
      <w:pPr>
        <w:ind w:left="1440" w:hanging="720"/>
      </w:pPr>
      <w:rPr>
        <w:b w:val="0"/>
      </w:rPr>
    </w:lvl>
    <w:lvl w:ilvl="2">
      <w:start w:val="1"/>
      <w:numFmt w:val="decimal"/>
      <w:lvlText w:val="%1.%2.%3."/>
      <w:lvlJc w:val="left"/>
      <w:pPr>
        <w:ind w:left="3273"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33" w15:restartNumberingAfterBreak="0">
    <w:nsid w:val="4DD238C5"/>
    <w:multiLevelType w:val="multilevel"/>
    <w:tmpl w:val="2B386A96"/>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855" w:hanging="720"/>
      </w:pPr>
      <w:rPr>
        <w:b w:val="0"/>
      </w:rPr>
    </w:lvl>
    <w:lvl w:ilvl="3">
      <w:start w:val="1"/>
      <w:numFmt w:val="decimal"/>
      <w:lvlText w:val="%1.%2.%3.%4."/>
      <w:lvlJc w:val="left"/>
      <w:pPr>
        <w:ind w:left="1648" w:hanging="1080"/>
      </w:pPr>
      <w:rPr>
        <w:b w:val="0"/>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15:restartNumberingAfterBreak="0">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35" w15:restartNumberingAfterBreak="0">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FC424E9"/>
    <w:multiLevelType w:val="multilevel"/>
    <w:tmpl w:val="C9D45648"/>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color w:val="auto"/>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38" w15:restartNumberingAfterBreak="0">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39" w15:restartNumberingAfterBreak="0">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8"/>
  </w:num>
  <w:num w:numId="19">
    <w:abstractNumId w:val="29"/>
  </w:num>
  <w:num w:numId="20">
    <w:abstractNumId w:val="39"/>
  </w:num>
  <w:num w:numId="21">
    <w:abstractNumId w:val="23"/>
  </w:num>
  <w:num w:numId="22">
    <w:abstractNumId w:val="28"/>
  </w:num>
  <w:num w:numId="23">
    <w:abstractNumId w:val="18"/>
  </w:num>
  <w:num w:numId="24">
    <w:abstractNumId w:val="25"/>
  </w:num>
  <w:num w:numId="25">
    <w:abstractNumId w:val="40"/>
  </w:num>
  <w:num w:numId="26">
    <w:abstractNumId w:val="15"/>
  </w:num>
  <w:num w:numId="27">
    <w:abstractNumId w:val="11"/>
  </w:num>
  <w:num w:numId="28">
    <w:abstractNumId w:val="37"/>
  </w:num>
  <w:num w:numId="29">
    <w:abstractNumId w:val="14"/>
  </w:num>
  <w:num w:numId="30">
    <w:abstractNumId w:val="36"/>
  </w:num>
  <w:num w:numId="31">
    <w:abstractNumId w:val="30"/>
  </w:num>
  <w:num w:numId="32">
    <w:abstractNumId w:val="16"/>
  </w:num>
  <w:num w:numId="33">
    <w:abstractNumId w:val="22"/>
  </w:num>
  <w:num w:numId="34">
    <w:abstractNumId w:val="34"/>
  </w:num>
  <w:num w:numId="35">
    <w:abstractNumId w:val="13"/>
  </w:num>
  <w:num w:numId="36">
    <w:abstractNumId w:val="41"/>
  </w:num>
  <w:num w:numId="37">
    <w:abstractNumId w:val="21"/>
  </w:num>
  <w:num w:numId="38">
    <w:abstractNumId w:val="35"/>
  </w:num>
  <w:num w:numId="39">
    <w:abstractNumId w:val="19"/>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22"/>
    <w:rsid w:val="000000C1"/>
    <w:rsid w:val="000002B2"/>
    <w:rsid w:val="00001FC9"/>
    <w:rsid w:val="0000491E"/>
    <w:rsid w:val="0001055C"/>
    <w:rsid w:val="00010A92"/>
    <w:rsid w:val="0001366A"/>
    <w:rsid w:val="000154DE"/>
    <w:rsid w:val="00021D29"/>
    <w:rsid w:val="00023814"/>
    <w:rsid w:val="000278EA"/>
    <w:rsid w:val="00032A8D"/>
    <w:rsid w:val="00033B55"/>
    <w:rsid w:val="00034C8B"/>
    <w:rsid w:val="00034F2B"/>
    <w:rsid w:val="00036DDF"/>
    <w:rsid w:val="0003724D"/>
    <w:rsid w:val="0004013D"/>
    <w:rsid w:val="00040FD9"/>
    <w:rsid w:val="00041292"/>
    <w:rsid w:val="00043778"/>
    <w:rsid w:val="00043FE6"/>
    <w:rsid w:val="000444B2"/>
    <w:rsid w:val="00046B3C"/>
    <w:rsid w:val="00055806"/>
    <w:rsid w:val="00055AE3"/>
    <w:rsid w:val="0006248E"/>
    <w:rsid w:val="0006545D"/>
    <w:rsid w:val="000655C4"/>
    <w:rsid w:val="000676F4"/>
    <w:rsid w:val="00070696"/>
    <w:rsid w:val="000734FE"/>
    <w:rsid w:val="0007439C"/>
    <w:rsid w:val="0007613E"/>
    <w:rsid w:val="0007655F"/>
    <w:rsid w:val="00076880"/>
    <w:rsid w:val="000772B3"/>
    <w:rsid w:val="00086026"/>
    <w:rsid w:val="00086414"/>
    <w:rsid w:val="000867D1"/>
    <w:rsid w:val="000870F9"/>
    <w:rsid w:val="00090105"/>
    <w:rsid w:val="000916DD"/>
    <w:rsid w:val="0009229B"/>
    <w:rsid w:val="00092CA5"/>
    <w:rsid w:val="000959F9"/>
    <w:rsid w:val="00096556"/>
    <w:rsid w:val="000965CA"/>
    <w:rsid w:val="00096932"/>
    <w:rsid w:val="000A1375"/>
    <w:rsid w:val="000A28D5"/>
    <w:rsid w:val="000A2FE6"/>
    <w:rsid w:val="000A35D3"/>
    <w:rsid w:val="000A3DAF"/>
    <w:rsid w:val="000A6197"/>
    <w:rsid w:val="000A6BD9"/>
    <w:rsid w:val="000A6FF7"/>
    <w:rsid w:val="000B1727"/>
    <w:rsid w:val="000B2357"/>
    <w:rsid w:val="000B2883"/>
    <w:rsid w:val="000B4F0A"/>
    <w:rsid w:val="000B640B"/>
    <w:rsid w:val="000B7973"/>
    <w:rsid w:val="000C17B5"/>
    <w:rsid w:val="000C660F"/>
    <w:rsid w:val="000C7B50"/>
    <w:rsid w:val="000D3506"/>
    <w:rsid w:val="000D37DF"/>
    <w:rsid w:val="000D5233"/>
    <w:rsid w:val="000D5A59"/>
    <w:rsid w:val="000D63C0"/>
    <w:rsid w:val="000D6737"/>
    <w:rsid w:val="000D7A94"/>
    <w:rsid w:val="000D7C56"/>
    <w:rsid w:val="000E069B"/>
    <w:rsid w:val="000E0B0C"/>
    <w:rsid w:val="000E3722"/>
    <w:rsid w:val="000E5765"/>
    <w:rsid w:val="000F094E"/>
    <w:rsid w:val="000F09DA"/>
    <w:rsid w:val="000F6BD5"/>
    <w:rsid w:val="000F6DE7"/>
    <w:rsid w:val="000F75E5"/>
    <w:rsid w:val="00100020"/>
    <w:rsid w:val="00104754"/>
    <w:rsid w:val="00105B6B"/>
    <w:rsid w:val="001061BB"/>
    <w:rsid w:val="00106670"/>
    <w:rsid w:val="00110B6F"/>
    <w:rsid w:val="00110EC5"/>
    <w:rsid w:val="001139D0"/>
    <w:rsid w:val="00114B2D"/>
    <w:rsid w:val="00114FD7"/>
    <w:rsid w:val="00116131"/>
    <w:rsid w:val="00117C43"/>
    <w:rsid w:val="00117F30"/>
    <w:rsid w:val="00120A62"/>
    <w:rsid w:val="00122454"/>
    <w:rsid w:val="00122A50"/>
    <w:rsid w:val="00123B9A"/>
    <w:rsid w:val="00124660"/>
    <w:rsid w:val="00124D5E"/>
    <w:rsid w:val="00125313"/>
    <w:rsid w:val="00126073"/>
    <w:rsid w:val="00130912"/>
    <w:rsid w:val="00130D6B"/>
    <w:rsid w:val="00133ADD"/>
    <w:rsid w:val="001341BD"/>
    <w:rsid w:val="00134BDE"/>
    <w:rsid w:val="00140027"/>
    <w:rsid w:val="00142468"/>
    <w:rsid w:val="00147FAD"/>
    <w:rsid w:val="001533A1"/>
    <w:rsid w:val="001535EC"/>
    <w:rsid w:val="00154641"/>
    <w:rsid w:val="00155CD7"/>
    <w:rsid w:val="00155EAB"/>
    <w:rsid w:val="00156C70"/>
    <w:rsid w:val="00161164"/>
    <w:rsid w:val="00161DD5"/>
    <w:rsid w:val="0016499B"/>
    <w:rsid w:val="00165F49"/>
    <w:rsid w:val="001664B0"/>
    <w:rsid w:val="001666A9"/>
    <w:rsid w:val="00172890"/>
    <w:rsid w:val="00173E63"/>
    <w:rsid w:val="001742EB"/>
    <w:rsid w:val="00176087"/>
    <w:rsid w:val="00176C58"/>
    <w:rsid w:val="00185312"/>
    <w:rsid w:val="001866C6"/>
    <w:rsid w:val="00186DF6"/>
    <w:rsid w:val="0019033E"/>
    <w:rsid w:val="001933E7"/>
    <w:rsid w:val="001935DB"/>
    <w:rsid w:val="00193DC9"/>
    <w:rsid w:val="001944F9"/>
    <w:rsid w:val="00194C1D"/>
    <w:rsid w:val="001958D5"/>
    <w:rsid w:val="00196E4C"/>
    <w:rsid w:val="00197D68"/>
    <w:rsid w:val="001A07AB"/>
    <w:rsid w:val="001A10DF"/>
    <w:rsid w:val="001A3D06"/>
    <w:rsid w:val="001A4446"/>
    <w:rsid w:val="001A6D89"/>
    <w:rsid w:val="001A6DFF"/>
    <w:rsid w:val="001A6F74"/>
    <w:rsid w:val="001B097C"/>
    <w:rsid w:val="001C3DCC"/>
    <w:rsid w:val="001C468D"/>
    <w:rsid w:val="001C6B4C"/>
    <w:rsid w:val="001D1A9A"/>
    <w:rsid w:val="001D35F2"/>
    <w:rsid w:val="001D653D"/>
    <w:rsid w:val="001D71DD"/>
    <w:rsid w:val="001E089F"/>
    <w:rsid w:val="001E3A16"/>
    <w:rsid w:val="001E6DDA"/>
    <w:rsid w:val="001E7289"/>
    <w:rsid w:val="001E74A2"/>
    <w:rsid w:val="001F0471"/>
    <w:rsid w:val="001F1CAC"/>
    <w:rsid w:val="00202DC7"/>
    <w:rsid w:val="002078DA"/>
    <w:rsid w:val="00213807"/>
    <w:rsid w:val="00214E12"/>
    <w:rsid w:val="00217220"/>
    <w:rsid w:val="00217438"/>
    <w:rsid w:val="0022010A"/>
    <w:rsid w:val="00220572"/>
    <w:rsid w:val="00222A61"/>
    <w:rsid w:val="002239DE"/>
    <w:rsid w:val="0022669D"/>
    <w:rsid w:val="00226A10"/>
    <w:rsid w:val="002307AC"/>
    <w:rsid w:val="00233549"/>
    <w:rsid w:val="00234A77"/>
    <w:rsid w:val="00236D05"/>
    <w:rsid w:val="0024027A"/>
    <w:rsid w:val="00241529"/>
    <w:rsid w:val="00242332"/>
    <w:rsid w:val="00242ECA"/>
    <w:rsid w:val="00246100"/>
    <w:rsid w:val="00246506"/>
    <w:rsid w:val="00246D45"/>
    <w:rsid w:val="002507BA"/>
    <w:rsid w:val="00250B8A"/>
    <w:rsid w:val="00251B37"/>
    <w:rsid w:val="00251F34"/>
    <w:rsid w:val="00251FE4"/>
    <w:rsid w:val="00253717"/>
    <w:rsid w:val="00255B3B"/>
    <w:rsid w:val="002560B2"/>
    <w:rsid w:val="00257776"/>
    <w:rsid w:val="00260417"/>
    <w:rsid w:val="00262C1D"/>
    <w:rsid w:val="00263D9D"/>
    <w:rsid w:val="00265ADE"/>
    <w:rsid w:val="00266A32"/>
    <w:rsid w:val="00266E50"/>
    <w:rsid w:val="002670C3"/>
    <w:rsid w:val="002724C0"/>
    <w:rsid w:val="0027311A"/>
    <w:rsid w:val="00277B6D"/>
    <w:rsid w:val="00280AFB"/>
    <w:rsid w:val="00282149"/>
    <w:rsid w:val="00283AA4"/>
    <w:rsid w:val="0028563A"/>
    <w:rsid w:val="00287A93"/>
    <w:rsid w:val="00290C7C"/>
    <w:rsid w:val="00291172"/>
    <w:rsid w:val="00293E21"/>
    <w:rsid w:val="00296B88"/>
    <w:rsid w:val="002979FE"/>
    <w:rsid w:val="002A01A7"/>
    <w:rsid w:val="002A1753"/>
    <w:rsid w:val="002A4751"/>
    <w:rsid w:val="002A4ACA"/>
    <w:rsid w:val="002A5882"/>
    <w:rsid w:val="002A6EDC"/>
    <w:rsid w:val="002A7B1B"/>
    <w:rsid w:val="002B0193"/>
    <w:rsid w:val="002B0B2A"/>
    <w:rsid w:val="002B0F7D"/>
    <w:rsid w:val="002B186A"/>
    <w:rsid w:val="002B2B73"/>
    <w:rsid w:val="002C20AF"/>
    <w:rsid w:val="002C2F10"/>
    <w:rsid w:val="002C4F51"/>
    <w:rsid w:val="002C73CA"/>
    <w:rsid w:val="002D1BE8"/>
    <w:rsid w:val="002D1D02"/>
    <w:rsid w:val="002D432B"/>
    <w:rsid w:val="002D70D0"/>
    <w:rsid w:val="002D7265"/>
    <w:rsid w:val="002E08ED"/>
    <w:rsid w:val="002E345D"/>
    <w:rsid w:val="002E7D69"/>
    <w:rsid w:val="002F05BE"/>
    <w:rsid w:val="002F3879"/>
    <w:rsid w:val="002F5F1D"/>
    <w:rsid w:val="00300583"/>
    <w:rsid w:val="00304019"/>
    <w:rsid w:val="00305122"/>
    <w:rsid w:val="00305BD1"/>
    <w:rsid w:val="00305DC1"/>
    <w:rsid w:val="00305EB1"/>
    <w:rsid w:val="00310B3F"/>
    <w:rsid w:val="0031339E"/>
    <w:rsid w:val="00313ED4"/>
    <w:rsid w:val="003142E4"/>
    <w:rsid w:val="00317D0E"/>
    <w:rsid w:val="0032024A"/>
    <w:rsid w:val="00320C14"/>
    <w:rsid w:val="00321D5E"/>
    <w:rsid w:val="00326B20"/>
    <w:rsid w:val="003320C6"/>
    <w:rsid w:val="00334376"/>
    <w:rsid w:val="0033688E"/>
    <w:rsid w:val="00337133"/>
    <w:rsid w:val="00337DC9"/>
    <w:rsid w:val="003406D9"/>
    <w:rsid w:val="00340915"/>
    <w:rsid w:val="003436A8"/>
    <w:rsid w:val="00343F0D"/>
    <w:rsid w:val="00344AAA"/>
    <w:rsid w:val="0035049D"/>
    <w:rsid w:val="00350614"/>
    <w:rsid w:val="003519D7"/>
    <w:rsid w:val="003570BB"/>
    <w:rsid w:val="003572CB"/>
    <w:rsid w:val="00357CF8"/>
    <w:rsid w:val="00357DAF"/>
    <w:rsid w:val="00361196"/>
    <w:rsid w:val="00361514"/>
    <w:rsid w:val="00362E1E"/>
    <w:rsid w:val="00364339"/>
    <w:rsid w:val="00365157"/>
    <w:rsid w:val="0036584D"/>
    <w:rsid w:val="00373118"/>
    <w:rsid w:val="00373ED0"/>
    <w:rsid w:val="00373F97"/>
    <w:rsid w:val="00375A24"/>
    <w:rsid w:val="00383A68"/>
    <w:rsid w:val="00384199"/>
    <w:rsid w:val="0038516E"/>
    <w:rsid w:val="00390091"/>
    <w:rsid w:val="003900B4"/>
    <w:rsid w:val="003941EE"/>
    <w:rsid w:val="00394626"/>
    <w:rsid w:val="003962B2"/>
    <w:rsid w:val="003A1B3F"/>
    <w:rsid w:val="003A6CAC"/>
    <w:rsid w:val="003B3128"/>
    <w:rsid w:val="003B3AAB"/>
    <w:rsid w:val="003B52C4"/>
    <w:rsid w:val="003B772D"/>
    <w:rsid w:val="003B796A"/>
    <w:rsid w:val="003C0DE5"/>
    <w:rsid w:val="003C2429"/>
    <w:rsid w:val="003C25DE"/>
    <w:rsid w:val="003C4775"/>
    <w:rsid w:val="003C4E26"/>
    <w:rsid w:val="003D3D6C"/>
    <w:rsid w:val="003D66AC"/>
    <w:rsid w:val="003E0463"/>
    <w:rsid w:val="003E0990"/>
    <w:rsid w:val="003F03B4"/>
    <w:rsid w:val="003F091D"/>
    <w:rsid w:val="003F2D0B"/>
    <w:rsid w:val="003F31D8"/>
    <w:rsid w:val="003F44BE"/>
    <w:rsid w:val="00400583"/>
    <w:rsid w:val="004007D0"/>
    <w:rsid w:val="00403F69"/>
    <w:rsid w:val="00411550"/>
    <w:rsid w:val="0041408B"/>
    <w:rsid w:val="0042029F"/>
    <w:rsid w:val="00423A94"/>
    <w:rsid w:val="00434E1E"/>
    <w:rsid w:val="00437104"/>
    <w:rsid w:val="0044022E"/>
    <w:rsid w:val="00441023"/>
    <w:rsid w:val="00444387"/>
    <w:rsid w:val="00445182"/>
    <w:rsid w:val="00447BE0"/>
    <w:rsid w:val="0045003A"/>
    <w:rsid w:val="0045085C"/>
    <w:rsid w:val="00454686"/>
    <w:rsid w:val="0045549C"/>
    <w:rsid w:val="00465BD2"/>
    <w:rsid w:val="00466120"/>
    <w:rsid w:val="00466AD8"/>
    <w:rsid w:val="00466CEA"/>
    <w:rsid w:val="0047043C"/>
    <w:rsid w:val="00480B30"/>
    <w:rsid w:val="00483419"/>
    <w:rsid w:val="004845C5"/>
    <w:rsid w:val="00485B2B"/>
    <w:rsid w:val="00490E56"/>
    <w:rsid w:val="00492DAD"/>
    <w:rsid w:val="004952BB"/>
    <w:rsid w:val="0049534C"/>
    <w:rsid w:val="00495AF7"/>
    <w:rsid w:val="004A5EA5"/>
    <w:rsid w:val="004A616D"/>
    <w:rsid w:val="004B0678"/>
    <w:rsid w:val="004B236E"/>
    <w:rsid w:val="004B4D35"/>
    <w:rsid w:val="004B627C"/>
    <w:rsid w:val="004C0D3A"/>
    <w:rsid w:val="004C0EE7"/>
    <w:rsid w:val="004C0F36"/>
    <w:rsid w:val="004C133B"/>
    <w:rsid w:val="004C3537"/>
    <w:rsid w:val="004C3BA1"/>
    <w:rsid w:val="004C4583"/>
    <w:rsid w:val="004C493B"/>
    <w:rsid w:val="004C4CAE"/>
    <w:rsid w:val="004C5A50"/>
    <w:rsid w:val="004C69E1"/>
    <w:rsid w:val="004D0A70"/>
    <w:rsid w:val="004D4C11"/>
    <w:rsid w:val="004E280E"/>
    <w:rsid w:val="004E428F"/>
    <w:rsid w:val="004E6025"/>
    <w:rsid w:val="004F135A"/>
    <w:rsid w:val="004F3239"/>
    <w:rsid w:val="004F6416"/>
    <w:rsid w:val="00502CA2"/>
    <w:rsid w:val="005036DB"/>
    <w:rsid w:val="0050492A"/>
    <w:rsid w:val="00506547"/>
    <w:rsid w:val="00512ADE"/>
    <w:rsid w:val="00513056"/>
    <w:rsid w:val="00513F60"/>
    <w:rsid w:val="005145E8"/>
    <w:rsid w:val="00520663"/>
    <w:rsid w:val="005241A1"/>
    <w:rsid w:val="00524E13"/>
    <w:rsid w:val="00526A0B"/>
    <w:rsid w:val="00527338"/>
    <w:rsid w:val="00530A51"/>
    <w:rsid w:val="0053106F"/>
    <w:rsid w:val="00534C77"/>
    <w:rsid w:val="005358F4"/>
    <w:rsid w:val="00540C07"/>
    <w:rsid w:val="00544534"/>
    <w:rsid w:val="00545F87"/>
    <w:rsid w:val="00547205"/>
    <w:rsid w:val="00547D0F"/>
    <w:rsid w:val="00554298"/>
    <w:rsid w:val="005544AD"/>
    <w:rsid w:val="005546CA"/>
    <w:rsid w:val="00554CE3"/>
    <w:rsid w:val="00556087"/>
    <w:rsid w:val="0055653E"/>
    <w:rsid w:val="00562EFE"/>
    <w:rsid w:val="00565203"/>
    <w:rsid w:val="005666DA"/>
    <w:rsid w:val="00566B48"/>
    <w:rsid w:val="00566CD2"/>
    <w:rsid w:val="00570149"/>
    <w:rsid w:val="00571CEF"/>
    <w:rsid w:val="00572E50"/>
    <w:rsid w:val="00573D4F"/>
    <w:rsid w:val="00574306"/>
    <w:rsid w:val="00577EA5"/>
    <w:rsid w:val="00582138"/>
    <w:rsid w:val="00587444"/>
    <w:rsid w:val="005875FD"/>
    <w:rsid w:val="00595350"/>
    <w:rsid w:val="00596BA2"/>
    <w:rsid w:val="005971B9"/>
    <w:rsid w:val="005A07E5"/>
    <w:rsid w:val="005A080E"/>
    <w:rsid w:val="005A114B"/>
    <w:rsid w:val="005A1994"/>
    <w:rsid w:val="005A1A9A"/>
    <w:rsid w:val="005A229E"/>
    <w:rsid w:val="005A580F"/>
    <w:rsid w:val="005A7439"/>
    <w:rsid w:val="005B51BB"/>
    <w:rsid w:val="005C2A19"/>
    <w:rsid w:val="005C2CB5"/>
    <w:rsid w:val="005C31C0"/>
    <w:rsid w:val="005C5389"/>
    <w:rsid w:val="005C56AF"/>
    <w:rsid w:val="005C6FA5"/>
    <w:rsid w:val="005D0284"/>
    <w:rsid w:val="005D236F"/>
    <w:rsid w:val="005D263E"/>
    <w:rsid w:val="005D2BDF"/>
    <w:rsid w:val="005D4348"/>
    <w:rsid w:val="005D7390"/>
    <w:rsid w:val="005E1C85"/>
    <w:rsid w:val="005E29B5"/>
    <w:rsid w:val="005E2B65"/>
    <w:rsid w:val="005E3991"/>
    <w:rsid w:val="005E39BA"/>
    <w:rsid w:val="005E59DD"/>
    <w:rsid w:val="005E5FC6"/>
    <w:rsid w:val="005F13A1"/>
    <w:rsid w:val="005F1EE2"/>
    <w:rsid w:val="005F2812"/>
    <w:rsid w:val="005F4BC9"/>
    <w:rsid w:val="005F5AEB"/>
    <w:rsid w:val="005F5D42"/>
    <w:rsid w:val="005F6291"/>
    <w:rsid w:val="00605CE7"/>
    <w:rsid w:val="0060741D"/>
    <w:rsid w:val="0061050C"/>
    <w:rsid w:val="006135E9"/>
    <w:rsid w:val="006154DB"/>
    <w:rsid w:val="006176C6"/>
    <w:rsid w:val="00620690"/>
    <w:rsid w:val="0062158A"/>
    <w:rsid w:val="00624038"/>
    <w:rsid w:val="00625FBB"/>
    <w:rsid w:val="00626A93"/>
    <w:rsid w:val="00632DF1"/>
    <w:rsid w:val="00633BD3"/>
    <w:rsid w:val="00633D77"/>
    <w:rsid w:val="00635903"/>
    <w:rsid w:val="0063606B"/>
    <w:rsid w:val="00636575"/>
    <w:rsid w:val="00637352"/>
    <w:rsid w:val="00637C43"/>
    <w:rsid w:val="006437B1"/>
    <w:rsid w:val="006441E7"/>
    <w:rsid w:val="006457E2"/>
    <w:rsid w:val="00645F3D"/>
    <w:rsid w:val="006512C7"/>
    <w:rsid w:val="00652A3F"/>
    <w:rsid w:val="00662647"/>
    <w:rsid w:val="00664403"/>
    <w:rsid w:val="00666C28"/>
    <w:rsid w:val="00667EF7"/>
    <w:rsid w:val="00670CBC"/>
    <w:rsid w:val="006712B2"/>
    <w:rsid w:val="00674189"/>
    <w:rsid w:val="00674FE9"/>
    <w:rsid w:val="00675EDD"/>
    <w:rsid w:val="00682316"/>
    <w:rsid w:val="00683B95"/>
    <w:rsid w:val="00684613"/>
    <w:rsid w:val="0069164C"/>
    <w:rsid w:val="00695E49"/>
    <w:rsid w:val="00696E1E"/>
    <w:rsid w:val="00697B62"/>
    <w:rsid w:val="006A0E88"/>
    <w:rsid w:val="006A11FA"/>
    <w:rsid w:val="006A1514"/>
    <w:rsid w:val="006A36E1"/>
    <w:rsid w:val="006A52E3"/>
    <w:rsid w:val="006A6211"/>
    <w:rsid w:val="006A6919"/>
    <w:rsid w:val="006B240B"/>
    <w:rsid w:val="006B2DA5"/>
    <w:rsid w:val="006B3D62"/>
    <w:rsid w:val="006B56D3"/>
    <w:rsid w:val="006B5744"/>
    <w:rsid w:val="006B798B"/>
    <w:rsid w:val="006C032F"/>
    <w:rsid w:val="006C1367"/>
    <w:rsid w:val="006C4691"/>
    <w:rsid w:val="006C49E7"/>
    <w:rsid w:val="006C52BB"/>
    <w:rsid w:val="006C59AA"/>
    <w:rsid w:val="006C5FD6"/>
    <w:rsid w:val="006C79F6"/>
    <w:rsid w:val="006D0656"/>
    <w:rsid w:val="006D1518"/>
    <w:rsid w:val="006D57BD"/>
    <w:rsid w:val="006D5FF6"/>
    <w:rsid w:val="006D62CA"/>
    <w:rsid w:val="006D65DF"/>
    <w:rsid w:val="006D66EE"/>
    <w:rsid w:val="006D79EA"/>
    <w:rsid w:val="006E2CB4"/>
    <w:rsid w:val="006E34EB"/>
    <w:rsid w:val="006E35B6"/>
    <w:rsid w:val="006E63F2"/>
    <w:rsid w:val="006E6A2F"/>
    <w:rsid w:val="006E6D23"/>
    <w:rsid w:val="006E7A4E"/>
    <w:rsid w:val="006F582B"/>
    <w:rsid w:val="006F6264"/>
    <w:rsid w:val="00700380"/>
    <w:rsid w:val="007007D7"/>
    <w:rsid w:val="00702A20"/>
    <w:rsid w:val="00705B6C"/>
    <w:rsid w:val="00711BA2"/>
    <w:rsid w:val="00714832"/>
    <w:rsid w:val="00714AA4"/>
    <w:rsid w:val="00715C9E"/>
    <w:rsid w:val="00717546"/>
    <w:rsid w:val="007221E9"/>
    <w:rsid w:val="007233BF"/>
    <w:rsid w:val="0072391F"/>
    <w:rsid w:val="00724ED4"/>
    <w:rsid w:val="00725E63"/>
    <w:rsid w:val="007266DF"/>
    <w:rsid w:val="00734E3A"/>
    <w:rsid w:val="00735794"/>
    <w:rsid w:val="007363D0"/>
    <w:rsid w:val="00736882"/>
    <w:rsid w:val="00740E30"/>
    <w:rsid w:val="0074453B"/>
    <w:rsid w:val="00745530"/>
    <w:rsid w:val="007501E0"/>
    <w:rsid w:val="00751171"/>
    <w:rsid w:val="00751F6A"/>
    <w:rsid w:val="0075235F"/>
    <w:rsid w:val="00753AD4"/>
    <w:rsid w:val="00754905"/>
    <w:rsid w:val="00754D51"/>
    <w:rsid w:val="0075740E"/>
    <w:rsid w:val="00761AEB"/>
    <w:rsid w:val="00762339"/>
    <w:rsid w:val="00762804"/>
    <w:rsid w:val="0076356E"/>
    <w:rsid w:val="00764936"/>
    <w:rsid w:val="00766F03"/>
    <w:rsid w:val="00770B92"/>
    <w:rsid w:val="0077208D"/>
    <w:rsid w:val="007733F9"/>
    <w:rsid w:val="00775526"/>
    <w:rsid w:val="00776216"/>
    <w:rsid w:val="00780A0B"/>
    <w:rsid w:val="00782F56"/>
    <w:rsid w:val="007840A8"/>
    <w:rsid w:val="00786C01"/>
    <w:rsid w:val="007870EB"/>
    <w:rsid w:val="00790F3C"/>
    <w:rsid w:val="0079318D"/>
    <w:rsid w:val="007960F1"/>
    <w:rsid w:val="007A01E6"/>
    <w:rsid w:val="007A1776"/>
    <w:rsid w:val="007A582E"/>
    <w:rsid w:val="007A5E8D"/>
    <w:rsid w:val="007B62FA"/>
    <w:rsid w:val="007C02EF"/>
    <w:rsid w:val="007C3C78"/>
    <w:rsid w:val="007C43E9"/>
    <w:rsid w:val="007C4917"/>
    <w:rsid w:val="007C526F"/>
    <w:rsid w:val="007C5272"/>
    <w:rsid w:val="007C60C8"/>
    <w:rsid w:val="007D648B"/>
    <w:rsid w:val="007D6B6F"/>
    <w:rsid w:val="007D6E67"/>
    <w:rsid w:val="007D76D7"/>
    <w:rsid w:val="007E0752"/>
    <w:rsid w:val="007E1DFF"/>
    <w:rsid w:val="007E2075"/>
    <w:rsid w:val="007E2908"/>
    <w:rsid w:val="007E3802"/>
    <w:rsid w:val="007E3B14"/>
    <w:rsid w:val="007E5A5E"/>
    <w:rsid w:val="007E5F09"/>
    <w:rsid w:val="007F4B6E"/>
    <w:rsid w:val="007F5968"/>
    <w:rsid w:val="007F69B4"/>
    <w:rsid w:val="008003CB"/>
    <w:rsid w:val="0080052C"/>
    <w:rsid w:val="00800D75"/>
    <w:rsid w:val="008015AA"/>
    <w:rsid w:val="0080171A"/>
    <w:rsid w:val="00801EAF"/>
    <w:rsid w:val="00803618"/>
    <w:rsid w:val="0080567B"/>
    <w:rsid w:val="0080727D"/>
    <w:rsid w:val="00807E8D"/>
    <w:rsid w:val="00810C0E"/>
    <w:rsid w:val="00812D86"/>
    <w:rsid w:val="008158F8"/>
    <w:rsid w:val="00815BE9"/>
    <w:rsid w:val="00817C6B"/>
    <w:rsid w:val="00820406"/>
    <w:rsid w:val="00821FB2"/>
    <w:rsid w:val="00824096"/>
    <w:rsid w:val="00825FED"/>
    <w:rsid w:val="008261C1"/>
    <w:rsid w:val="008267D1"/>
    <w:rsid w:val="0083178A"/>
    <w:rsid w:val="008328F8"/>
    <w:rsid w:val="008404B7"/>
    <w:rsid w:val="0084087B"/>
    <w:rsid w:val="00841F81"/>
    <w:rsid w:val="0084224F"/>
    <w:rsid w:val="00842A26"/>
    <w:rsid w:val="00842AE5"/>
    <w:rsid w:val="00842F85"/>
    <w:rsid w:val="00843BD3"/>
    <w:rsid w:val="0084433F"/>
    <w:rsid w:val="0085087D"/>
    <w:rsid w:val="008516FB"/>
    <w:rsid w:val="00851E23"/>
    <w:rsid w:val="008527FF"/>
    <w:rsid w:val="00853303"/>
    <w:rsid w:val="00853600"/>
    <w:rsid w:val="00853C54"/>
    <w:rsid w:val="00855CFA"/>
    <w:rsid w:val="00856C60"/>
    <w:rsid w:val="00857912"/>
    <w:rsid w:val="00863953"/>
    <w:rsid w:val="00863EFC"/>
    <w:rsid w:val="00864362"/>
    <w:rsid w:val="00864952"/>
    <w:rsid w:val="00866501"/>
    <w:rsid w:val="00867D8A"/>
    <w:rsid w:val="0087341D"/>
    <w:rsid w:val="008802E5"/>
    <w:rsid w:val="00880AA3"/>
    <w:rsid w:val="0088159D"/>
    <w:rsid w:val="00883408"/>
    <w:rsid w:val="0088554F"/>
    <w:rsid w:val="00886067"/>
    <w:rsid w:val="0088633A"/>
    <w:rsid w:val="00886743"/>
    <w:rsid w:val="008876C2"/>
    <w:rsid w:val="00890E6D"/>
    <w:rsid w:val="0089195D"/>
    <w:rsid w:val="00891B01"/>
    <w:rsid w:val="008928DD"/>
    <w:rsid w:val="008936FB"/>
    <w:rsid w:val="00894B88"/>
    <w:rsid w:val="00896B0D"/>
    <w:rsid w:val="008A2D08"/>
    <w:rsid w:val="008A7275"/>
    <w:rsid w:val="008B27FE"/>
    <w:rsid w:val="008B447C"/>
    <w:rsid w:val="008B4CFF"/>
    <w:rsid w:val="008B5E72"/>
    <w:rsid w:val="008B6426"/>
    <w:rsid w:val="008B7412"/>
    <w:rsid w:val="008C07C3"/>
    <w:rsid w:val="008C13AE"/>
    <w:rsid w:val="008C22BD"/>
    <w:rsid w:val="008C334B"/>
    <w:rsid w:val="008C3679"/>
    <w:rsid w:val="008C47DD"/>
    <w:rsid w:val="008C5F32"/>
    <w:rsid w:val="008C7C1F"/>
    <w:rsid w:val="008D0DF3"/>
    <w:rsid w:val="008D1164"/>
    <w:rsid w:val="008D1A6D"/>
    <w:rsid w:val="008D1E3E"/>
    <w:rsid w:val="008D2B07"/>
    <w:rsid w:val="008D446D"/>
    <w:rsid w:val="008E221C"/>
    <w:rsid w:val="008E2A7C"/>
    <w:rsid w:val="008E3208"/>
    <w:rsid w:val="008E6081"/>
    <w:rsid w:val="008E68B9"/>
    <w:rsid w:val="008E7329"/>
    <w:rsid w:val="008F0EC7"/>
    <w:rsid w:val="008F18CD"/>
    <w:rsid w:val="008F1C45"/>
    <w:rsid w:val="008F2297"/>
    <w:rsid w:val="008F280C"/>
    <w:rsid w:val="008F355E"/>
    <w:rsid w:val="008F4871"/>
    <w:rsid w:val="00900695"/>
    <w:rsid w:val="009037FA"/>
    <w:rsid w:val="00904BD4"/>
    <w:rsid w:val="00905F51"/>
    <w:rsid w:val="00906CEA"/>
    <w:rsid w:val="00910202"/>
    <w:rsid w:val="0091200D"/>
    <w:rsid w:val="00912C90"/>
    <w:rsid w:val="00913254"/>
    <w:rsid w:val="00913FC1"/>
    <w:rsid w:val="00915CBA"/>
    <w:rsid w:val="00917269"/>
    <w:rsid w:val="00921BF8"/>
    <w:rsid w:val="0092210A"/>
    <w:rsid w:val="00922A40"/>
    <w:rsid w:val="00935BF2"/>
    <w:rsid w:val="00940853"/>
    <w:rsid w:val="009411CD"/>
    <w:rsid w:val="00942887"/>
    <w:rsid w:val="00942E5D"/>
    <w:rsid w:val="00942F83"/>
    <w:rsid w:val="0094552C"/>
    <w:rsid w:val="00945761"/>
    <w:rsid w:val="00947B39"/>
    <w:rsid w:val="009511E7"/>
    <w:rsid w:val="00952235"/>
    <w:rsid w:val="00953058"/>
    <w:rsid w:val="00954041"/>
    <w:rsid w:val="009540AB"/>
    <w:rsid w:val="00954428"/>
    <w:rsid w:val="0095691B"/>
    <w:rsid w:val="0096754E"/>
    <w:rsid w:val="00967B64"/>
    <w:rsid w:val="00973D47"/>
    <w:rsid w:val="009759D5"/>
    <w:rsid w:val="00977361"/>
    <w:rsid w:val="0098184C"/>
    <w:rsid w:val="00981B8D"/>
    <w:rsid w:val="00985081"/>
    <w:rsid w:val="009902DF"/>
    <w:rsid w:val="00995A7E"/>
    <w:rsid w:val="00997BE4"/>
    <w:rsid w:val="009A3850"/>
    <w:rsid w:val="009B3474"/>
    <w:rsid w:val="009C1A83"/>
    <w:rsid w:val="009C23FC"/>
    <w:rsid w:val="009C4289"/>
    <w:rsid w:val="009C71FB"/>
    <w:rsid w:val="009D3978"/>
    <w:rsid w:val="009D4143"/>
    <w:rsid w:val="009D417F"/>
    <w:rsid w:val="009D49E7"/>
    <w:rsid w:val="009D58F9"/>
    <w:rsid w:val="009D5CBC"/>
    <w:rsid w:val="009D60A9"/>
    <w:rsid w:val="009D6DDA"/>
    <w:rsid w:val="009E427D"/>
    <w:rsid w:val="009E4B85"/>
    <w:rsid w:val="009E542D"/>
    <w:rsid w:val="009E6308"/>
    <w:rsid w:val="009E6532"/>
    <w:rsid w:val="009F01C2"/>
    <w:rsid w:val="009F03E9"/>
    <w:rsid w:val="009F1495"/>
    <w:rsid w:val="009F314E"/>
    <w:rsid w:val="009F5FB2"/>
    <w:rsid w:val="009F6BFD"/>
    <w:rsid w:val="00A02AA8"/>
    <w:rsid w:val="00A04B29"/>
    <w:rsid w:val="00A04EA1"/>
    <w:rsid w:val="00A0634E"/>
    <w:rsid w:val="00A07A1F"/>
    <w:rsid w:val="00A1199B"/>
    <w:rsid w:val="00A11BF2"/>
    <w:rsid w:val="00A16BE2"/>
    <w:rsid w:val="00A17452"/>
    <w:rsid w:val="00A17A31"/>
    <w:rsid w:val="00A17F10"/>
    <w:rsid w:val="00A20049"/>
    <w:rsid w:val="00A2028A"/>
    <w:rsid w:val="00A20CF7"/>
    <w:rsid w:val="00A22FC0"/>
    <w:rsid w:val="00A25F4C"/>
    <w:rsid w:val="00A27619"/>
    <w:rsid w:val="00A27C79"/>
    <w:rsid w:val="00A3066A"/>
    <w:rsid w:val="00A326FE"/>
    <w:rsid w:val="00A3730B"/>
    <w:rsid w:val="00A4065E"/>
    <w:rsid w:val="00A42FE6"/>
    <w:rsid w:val="00A45A19"/>
    <w:rsid w:val="00A525C4"/>
    <w:rsid w:val="00A55E7A"/>
    <w:rsid w:val="00A564FD"/>
    <w:rsid w:val="00A5656C"/>
    <w:rsid w:val="00A61FA7"/>
    <w:rsid w:val="00A661B7"/>
    <w:rsid w:val="00A67827"/>
    <w:rsid w:val="00A67C33"/>
    <w:rsid w:val="00A71660"/>
    <w:rsid w:val="00A719C4"/>
    <w:rsid w:val="00A7289F"/>
    <w:rsid w:val="00A7480A"/>
    <w:rsid w:val="00A75901"/>
    <w:rsid w:val="00A85B64"/>
    <w:rsid w:val="00A87C51"/>
    <w:rsid w:val="00A9439E"/>
    <w:rsid w:val="00A966D6"/>
    <w:rsid w:val="00A97F6A"/>
    <w:rsid w:val="00AA2259"/>
    <w:rsid w:val="00AA2C07"/>
    <w:rsid w:val="00AA2EFF"/>
    <w:rsid w:val="00AA331D"/>
    <w:rsid w:val="00AB2471"/>
    <w:rsid w:val="00AB280C"/>
    <w:rsid w:val="00AB5758"/>
    <w:rsid w:val="00AB6E58"/>
    <w:rsid w:val="00AC1620"/>
    <w:rsid w:val="00AC5947"/>
    <w:rsid w:val="00AC7513"/>
    <w:rsid w:val="00AD1B53"/>
    <w:rsid w:val="00AD1CAD"/>
    <w:rsid w:val="00AD237A"/>
    <w:rsid w:val="00AD2443"/>
    <w:rsid w:val="00AD2A46"/>
    <w:rsid w:val="00AD51A1"/>
    <w:rsid w:val="00AE13D1"/>
    <w:rsid w:val="00AE48D4"/>
    <w:rsid w:val="00AE52F0"/>
    <w:rsid w:val="00AE77AC"/>
    <w:rsid w:val="00AF7B93"/>
    <w:rsid w:val="00B00FE2"/>
    <w:rsid w:val="00B01904"/>
    <w:rsid w:val="00B01987"/>
    <w:rsid w:val="00B01A1C"/>
    <w:rsid w:val="00B01C3E"/>
    <w:rsid w:val="00B0310B"/>
    <w:rsid w:val="00B13ED8"/>
    <w:rsid w:val="00B15232"/>
    <w:rsid w:val="00B15C42"/>
    <w:rsid w:val="00B15C66"/>
    <w:rsid w:val="00B20D8A"/>
    <w:rsid w:val="00B20EF3"/>
    <w:rsid w:val="00B215D9"/>
    <w:rsid w:val="00B21BD2"/>
    <w:rsid w:val="00B24E5F"/>
    <w:rsid w:val="00B2727A"/>
    <w:rsid w:val="00B2736E"/>
    <w:rsid w:val="00B305BC"/>
    <w:rsid w:val="00B322F6"/>
    <w:rsid w:val="00B35402"/>
    <w:rsid w:val="00B4023E"/>
    <w:rsid w:val="00B40858"/>
    <w:rsid w:val="00B421F1"/>
    <w:rsid w:val="00B42D5B"/>
    <w:rsid w:val="00B43154"/>
    <w:rsid w:val="00B45A48"/>
    <w:rsid w:val="00B46744"/>
    <w:rsid w:val="00B5046F"/>
    <w:rsid w:val="00B528AD"/>
    <w:rsid w:val="00B53106"/>
    <w:rsid w:val="00B53E38"/>
    <w:rsid w:val="00B55776"/>
    <w:rsid w:val="00B56225"/>
    <w:rsid w:val="00B606B9"/>
    <w:rsid w:val="00B60CE9"/>
    <w:rsid w:val="00B61737"/>
    <w:rsid w:val="00B65AAE"/>
    <w:rsid w:val="00B65D40"/>
    <w:rsid w:val="00B660DC"/>
    <w:rsid w:val="00B6717B"/>
    <w:rsid w:val="00B67B60"/>
    <w:rsid w:val="00B72F8A"/>
    <w:rsid w:val="00B72FA5"/>
    <w:rsid w:val="00B73DD1"/>
    <w:rsid w:val="00B77034"/>
    <w:rsid w:val="00B80730"/>
    <w:rsid w:val="00B80D43"/>
    <w:rsid w:val="00B841B8"/>
    <w:rsid w:val="00B859CB"/>
    <w:rsid w:val="00B86394"/>
    <w:rsid w:val="00B86A65"/>
    <w:rsid w:val="00B871F1"/>
    <w:rsid w:val="00B87B8A"/>
    <w:rsid w:val="00B907EF"/>
    <w:rsid w:val="00B90BC9"/>
    <w:rsid w:val="00B9426E"/>
    <w:rsid w:val="00B952A0"/>
    <w:rsid w:val="00B963EC"/>
    <w:rsid w:val="00B9652E"/>
    <w:rsid w:val="00B96746"/>
    <w:rsid w:val="00BA07C2"/>
    <w:rsid w:val="00BA0A39"/>
    <w:rsid w:val="00BA1467"/>
    <w:rsid w:val="00BA2085"/>
    <w:rsid w:val="00BA7052"/>
    <w:rsid w:val="00BB2C2E"/>
    <w:rsid w:val="00BB30CD"/>
    <w:rsid w:val="00BB568D"/>
    <w:rsid w:val="00BB5A0E"/>
    <w:rsid w:val="00BB6EE2"/>
    <w:rsid w:val="00BB7AA8"/>
    <w:rsid w:val="00BC3274"/>
    <w:rsid w:val="00BC4248"/>
    <w:rsid w:val="00BC630F"/>
    <w:rsid w:val="00BC66B7"/>
    <w:rsid w:val="00BD13C4"/>
    <w:rsid w:val="00BD4369"/>
    <w:rsid w:val="00BE59F4"/>
    <w:rsid w:val="00BF0810"/>
    <w:rsid w:val="00BF1D78"/>
    <w:rsid w:val="00BF2AB5"/>
    <w:rsid w:val="00BF5DBD"/>
    <w:rsid w:val="00BF6D0F"/>
    <w:rsid w:val="00BF7883"/>
    <w:rsid w:val="00C01B1B"/>
    <w:rsid w:val="00C07456"/>
    <w:rsid w:val="00C07938"/>
    <w:rsid w:val="00C10226"/>
    <w:rsid w:val="00C118DB"/>
    <w:rsid w:val="00C139F3"/>
    <w:rsid w:val="00C13DE7"/>
    <w:rsid w:val="00C14DAF"/>
    <w:rsid w:val="00C2031C"/>
    <w:rsid w:val="00C22E72"/>
    <w:rsid w:val="00C24D19"/>
    <w:rsid w:val="00C25E57"/>
    <w:rsid w:val="00C30D84"/>
    <w:rsid w:val="00C31939"/>
    <w:rsid w:val="00C33E3D"/>
    <w:rsid w:val="00C37CED"/>
    <w:rsid w:val="00C400FF"/>
    <w:rsid w:val="00C41C72"/>
    <w:rsid w:val="00C45BFE"/>
    <w:rsid w:val="00C5033D"/>
    <w:rsid w:val="00C50923"/>
    <w:rsid w:val="00C52472"/>
    <w:rsid w:val="00C539AF"/>
    <w:rsid w:val="00C61251"/>
    <w:rsid w:val="00C66045"/>
    <w:rsid w:val="00C77461"/>
    <w:rsid w:val="00C83FD6"/>
    <w:rsid w:val="00C872FA"/>
    <w:rsid w:val="00C87A46"/>
    <w:rsid w:val="00C9036B"/>
    <w:rsid w:val="00C90944"/>
    <w:rsid w:val="00CA0063"/>
    <w:rsid w:val="00CA01A1"/>
    <w:rsid w:val="00CA0B11"/>
    <w:rsid w:val="00CA2395"/>
    <w:rsid w:val="00CA33B7"/>
    <w:rsid w:val="00CA3BC8"/>
    <w:rsid w:val="00CA3DA7"/>
    <w:rsid w:val="00CA52DC"/>
    <w:rsid w:val="00CB0076"/>
    <w:rsid w:val="00CB0B9E"/>
    <w:rsid w:val="00CB5F72"/>
    <w:rsid w:val="00CB606A"/>
    <w:rsid w:val="00CB73B6"/>
    <w:rsid w:val="00CC0947"/>
    <w:rsid w:val="00CC17A0"/>
    <w:rsid w:val="00CC2123"/>
    <w:rsid w:val="00CC2291"/>
    <w:rsid w:val="00CC5CD5"/>
    <w:rsid w:val="00CD0B50"/>
    <w:rsid w:val="00CD2C14"/>
    <w:rsid w:val="00CD437D"/>
    <w:rsid w:val="00CD7972"/>
    <w:rsid w:val="00CE0656"/>
    <w:rsid w:val="00CE2A22"/>
    <w:rsid w:val="00CE5B1F"/>
    <w:rsid w:val="00CE62BE"/>
    <w:rsid w:val="00CE6D28"/>
    <w:rsid w:val="00CE6F2D"/>
    <w:rsid w:val="00CE75C5"/>
    <w:rsid w:val="00CE7E6C"/>
    <w:rsid w:val="00CF0BB7"/>
    <w:rsid w:val="00CF1155"/>
    <w:rsid w:val="00CF160B"/>
    <w:rsid w:val="00CF239B"/>
    <w:rsid w:val="00CF2952"/>
    <w:rsid w:val="00CF36D5"/>
    <w:rsid w:val="00CF393B"/>
    <w:rsid w:val="00CF43C2"/>
    <w:rsid w:val="00CF4D06"/>
    <w:rsid w:val="00D0115D"/>
    <w:rsid w:val="00D02124"/>
    <w:rsid w:val="00D06093"/>
    <w:rsid w:val="00D0629C"/>
    <w:rsid w:val="00D06C9F"/>
    <w:rsid w:val="00D11715"/>
    <w:rsid w:val="00D12FA4"/>
    <w:rsid w:val="00D13FBF"/>
    <w:rsid w:val="00D169D5"/>
    <w:rsid w:val="00D16FFC"/>
    <w:rsid w:val="00D171E0"/>
    <w:rsid w:val="00D2074A"/>
    <w:rsid w:val="00D20FD1"/>
    <w:rsid w:val="00D210B4"/>
    <w:rsid w:val="00D22C74"/>
    <w:rsid w:val="00D2596D"/>
    <w:rsid w:val="00D25A04"/>
    <w:rsid w:val="00D25A34"/>
    <w:rsid w:val="00D301EE"/>
    <w:rsid w:val="00D316C1"/>
    <w:rsid w:val="00D4093B"/>
    <w:rsid w:val="00D4324B"/>
    <w:rsid w:val="00D46C65"/>
    <w:rsid w:val="00D50409"/>
    <w:rsid w:val="00D50C63"/>
    <w:rsid w:val="00D55082"/>
    <w:rsid w:val="00D559DA"/>
    <w:rsid w:val="00D57AE1"/>
    <w:rsid w:val="00D60646"/>
    <w:rsid w:val="00D60B8E"/>
    <w:rsid w:val="00D626B6"/>
    <w:rsid w:val="00D65D65"/>
    <w:rsid w:val="00D6746B"/>
    <w:rsid w:val="00D70FD6"/>
    <w:rsid w:val="00D7166E"/>
    <w:rsid w:val="00D717B1"/>
    <w:rsid w:val="00D73EE2"/>
    <w:rsid w:val="00D76752"/>
    <w:rsid w:val="00D76840"/>
    <w:rsid w:val="00D8098C"/>
    <w:rsid w:val="00D83F82"/>
    <w:rsid w:val="00D84CDB"/>
    <w:rsid w:val="00D86A89"/>
    <w:rsid w:val="00D91D2E"/>
    <w:rsid w:val="00D9430F"/>
    <w:rsid w:val="00D94C90"/>
    <w:rsid w:val="00D96090"/>
    <w:rsid w:val="00D9682F"/>
    <w:rsid w:val="00DA2DEF"/>
    <w:rsid w:val="00DA3A0B"/>
    <w:rsid w:val="00DA48B0"/>
    <w:rsid w:val="00DA4B5E"/>
    <w:rsid w:val="00DA5E63"/>
    <w:rsid w:val="00DA6348"/>
    <w:rsid w:val="00DA69E8"/>
    <w:rsid w:val="00DA7377"/>
    <w:rsid w:val="00DA746D"/>
    <w:rsid w:val="00DB0678"/>
    <w:rsid w:val="00DB169C"/>
    <w:rsid w:val="00DB7F67"/>
    <w:rsid w:val="00DC213C"/>
    <w:rsid w:val="00DC3822"/>
    <w:rsid w:val="00DC48DF"/>
    <w:rsid w:val="00DD0C94"/>
    <w:rsid w:val="00DD2DA6"/>
    <w:rsid w:val="00DD3C4E"/>
    <w:rsid w:val="00DD4550"/>
    <w:rsid w:val="00DD6A6A"/>
    <w:rsid w:val="00DD6B13"/>
    <w:rsid w:val="00DE286A"/>
    <w:rsid w:val="00DE5E0D"/>
    <w:rsid w:val="00DF1CA1"/>
    <w:rsid w:val="00DF29F8"/>
    <w:rsid w:val="00DF666A"/>
    <w:rsid w:val="00E0199A"/>
    <w:rsid w:val="00E01A15"/>
    <w:rsid w:val="00E02CDB"/>
    <w:rsid w:val="00E03343"/>
    <w:rsid w:val="00E037E5"/>
    <w:rsid w:val="00E0471A"/>
    <w:rsid w:val="00E05C7A"/>
    <w:rsid w:val="00E139D5"/>
    <w:rsid w:val="00E1642D"/>
    <w:rsid w:val="00E17010"/>
    <w:rsid w:val="00E176D9"/>
    <w:rsid w:val="00E218A2"/>
    <w:rsid w:val="00E24A5B"/>
    <w:rsid w:val="00E24E28"/>
    <w:rsid w:val="00E26C2E"/>
    <w:rsid w:val="00E31F88"/>
    <w:rsid w:val="00E40CD1"/>
    <w:rsid w:val="00E42111"/>
    <w:rsid w:val="00E436DB"/>
    <w:rsid w:val="00E44C3B"/>
    <w:rsid w:val="00E47EE4"/>
    <w:rsid w:val="00E52F90"/>
    <w:rsid w:val="00E56F74"/>
    <w:rsid w:val="00E5729A"/>
    <w:rsid w:val="00E60AE4"/>
    <w:rsid w:val="00E66264"/>
    <w:rsid w:val="00E66AD9"/>
    <w:rsid w:val="00E71F9D"/>
    <w:rsid w:val="00E73E36"/>
    <w:rsid w:val="00E81B7C"/>
    <w:rsid w:val="00E85DFC"/>
    <w:rsid w:val="00E8610B"/>
    <w:rsid w:val="00E86D6C"/>
    <w:rsid w:val="00E914C9"/>
    <w:rsid w:val="00E91659"/>
    <w:rsid w:val="00E9255A"/>
    <w:rsid w:val="00E93C1F"/>
    <w:rsid w:val="00E95006"/>
    <w:rsid w:val="00E97F87"/>
    <w:rsid w:val="00EA21F7"/>
    <w:rsid w:val="00EA4BE1"/>
    <w:rsid w:val="00EA4E35"/>
    <w:rsid w:val="00EA547E"/>
    <w:rsid w:val="00EA6DB4"/>
    <w:rsid w:val="00EA6E9A"/>
    <w:rsid w:val="00EB1A2D"/>
    <w:rsid w:val="00EB2EDC"/>
    <w:rsid w:val="00EB589D"/>
    <w:rsid w:val="00EB58D1"/>
    <w:rsid w:val="00EB5E63"/>
    <w:rsid w:val="00EC1873"/>
    <w:rsid w:val="00EC50C3"/>
    <w:rsid w:val="00EC5217"/>
    <w:rsid w:val="00EC59A9"/>
    <w:rsid w:val="00EC7174"/>
    <w:rsid w:val="00ED1DDB"/>
    <w:rsid w:val="00ED2B73"/>
    <w:rsid w:val="00ED3053"/>
    <w:rsid w:val="00ED3452"/>
    <w:rsid w:val="00ED3F0A"/>
    <w:rsid w:val="00ED4788"/>
    <w:rsid w:val="00ED658D"/>
    <w:rsid w:val="00EE3011"/>
    <w:rsid w:val="00EE3EDE"/>
    <w:rsid w:val="00EE4435"/>
    <w:rsid w:val="00EE4B47"/>
    <w:rsid w:val="00EE4B93"/>
    <w:rsid w:val="00EF0C85"/>
    <w:rsid w:val="00EF0E0C"/>
    <w:rsid w:val="00EF218C"/>
    <w:rsid w:val="00EF2275"/>
    <w:rsid w:val="00F01C2B"/>
    <w:rsid w:val="00F02AA1"/>
    <w:rsid w:val="00F03503"/>
    <w:rsid w:val="00F124F7"/>
    <w:rsid w:val="00F17787"/>
    <w:rsid w:val="00F20443"/>
    <w:rsid w:val="00F2191F"/>
    <w:rsid w:val="00F22808"/>
    <w:rsid w:val="00F26CD3"/>
    <w:rsid w:val="00F2705A"/>
    <w:rsid w:val="00F310E6"/>
    <w:rsid w:val="00F33AF6"/>
    <w:rsid w:val="00F355EC"/>
    <w:rsid w:val="00F35AFE"/>
    <w:rsid w:val="00F36877"/>
    <w:rsid w:val="00F40C91"/>
    <w:rsid w:val="00F42D05"/>
    <w:rsid w:val="00F45AD0"/>
    <w:rsid w:val="00F45D14"/>
    <w:rsid w:val="00F45DC6"/>
    <w:rsid w:val="00F4600C"/>
    <w:rsid w:val="00F47FD8"/>
    <w:rsid w:val="00F51193"/>
    <w:rsid w:val="00F52A9C"/>
    <w:rsid w:val="00F628BF"/>
    <w:rsid w:val="00F6629C"/>
    <w:rsid w:val="00F67D95"/>
    <w:rsid w:val="00F70E9A"/>
    <w:rsid w:val="00F71A93"/>
    <w:rsid w:val="00F72C32"/>
    <w:rsid w:val="00F72F08"/>
    <w:rsid w:val="00F7403E"/>
    <w:rsid w:val="00F74F95"/>
    <w:rsid w:val="00F810CA"/>
    <w:rsid w:val="00F81B41"/>
    <w:rsid w:val="00F83F3E"/>
    <w:rsid w:val="00F84085"/>
    <w:rsid w:val="00F87286"/>
    <w:rsid w:val="00F929EC"/>
    <w:rsid w:val="00FA0CBD"/>
    <w:rsid w:val="00FA31DC"/>
    <w:rsid w:val="00FA3ABF"/>
    <w:rsid w:val="00FA633F"/>
    <w:rsid w:val="00FB07AD"/>
    <w:rsid w:val="00FB4708"/>
    <w:rsid w:val="00FB4BF6"/>
    <w:rsid w:val="00FB4FE7"/>
    <w:rsid w:val="00FB6133"/>
    <w:rsid w:val="00FB7B18"/>
    <w:rsid w:val="00FC151D"/>
    <w:rsid w:val="00FC5AEF"/>
    <w:rsid w:val="00FC68EB"/>
    <w:rsid w:val="00FC7950"/>
    <w:rsid w:val="00FD16CE"/>
    <w:rsid w:val="00FD4C7E"/>
    <w:rsid w:val="00FD637F"/>
    <w:rsid w:val="00FD69DC"/>
    <w:rsid w:val="00FD7382"/>
    <w:rsid w:val="00FD7EAC"/>
    <w:rsid w:val="00FE2814"/>
    <w:rsid w:val="00FE38A2"/>
    <w:rsid w:val="00FE6527"/>
    <w:rsid w:val="00FE76E4"/>
    <w:rsid w:val="00FE7CB7"/>
    <w:rsid w:val="00FF012F"/>
    <w:rsid w:val="00FF0E5F"/>
    <w:rsid w:val="00FF4544"/>
    <w:rsid w:val="00FF45B8"/>
    <w:rsid w:val="00FF5682"/>
    <w:rsid w:val="00FF5F4F"/>
    <w:rsid w:val="00FF60CF"/>
    <w:rsid w:val="00FF664B"/>
    <w:rsid w:val="00F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4D129-2EFA-4559-978F-DE6231E6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2A"/>
  </w:style>
  <w:style w:type="paragraph" w:styleId="1">
    <w:name w:val="heading 1"/>
    <w:basedOn w:val="a"/>
    <w:next w:val="a"/>
    <w:link w:val="10"/>
    <w:qFormat/>
    <w:rsid w:val="000D63C0"/>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13091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0D63C0"/>
    <w:pPr>
      <w:keepNext/>
      <w:spacing w:before="240" w:after="60"/>
      <w:outlineLvl w:val="2"/>
    </w:pPr>
    <w:rPr>
      <w:rFonts w:ascii="Arial" w:hAnsi="Arial" w:cs="Arial"/>
      <w:b/>
      <w:bCs/>
      <w:sz w:val="26"/>
      <w:szCs w:val="26"/>
    </w:rPr>
  </w:style>
  <w:style w:type="paragraph" w:styleId="4">
    <w:name w:val="heading 4"/>
    <w:basedOn w:val="a"/>
    <w:next w:val="a"/>
    <w:link w:val="40"/>
    <w:qFormat/>
    <w:rsid w:val="000D63C0"/>
    <w:pPr>
      <w:keepNext/>
      <w:spacing w:before="240" w:after="60"/>
      <w:outlineLvl w:val="3"/>
    </w:pPr>
    <w:rPr>
      <w:rFonts w:ascii="Calibri" w:hAnsi="Calibri"/>
      <w:b/>
      <w:bCs/>
      <w:sz w:val="28"/>
      <w:szCs w:val="28"/>
    </w:rPr>
  </w:style>
  <w:style w:type="paragraph" w:styleId="5">
    <w:name w:val="heading 5"/>
    <w:basedOn w:val="a"/>
    <w:next w:val="a"/>
    <w:link w:val="50"/>
    <w:qFormat/>
    <w:rsid w:val="000D63C0"/>
    <w:pPr>
      <w:spacing w:before="240" w:after="60"/>
      <w:outlineLvl w:val="4"/>
    </w:pPr>
    <w:rPr>
      <w:rFonts w:ascii="Calibri" w:hAnsi="Calibri"/>
      <w:b/>
      <w:bCs/>
      <w:i/>
      <w:iCs/>
      <w:sz w:val="26"/>
      <w:szCs w:val="26"/>
    </w:rPr>
  </w:style>
  <w:style w:type="paragraph" w:styleId="7">
    <w:name w:val="heading 7"/>
    <w:basedOn w:val="a"/>
    <w:next w:val="a"/>
    <w:link w:val="70"/>
    <w:qFormat/>
    <w:rsid w:val="000D63C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A3F"/>
    <w:rPr>
      <w:rFonts w:ascii="Arial" w:hAnsi="Arial" w:cs="Arial"/>
      <w:b/>
      <w:bCs/>
      <w:kern w:val="32"/>
      <w:sz w:val="32"/>
      <w:szCs w:val="32"/>
    </w:rPr>
  </w:style>
  <w:style w:type="character" w:customStyle="1" w:styleId="20">
    <w:name w:val="Заголовок 2 Знак"/>
    <w:aliases w:val=" Знак2 Знак"/>
    <w:link w:val="2"/>
    <w:rsid w:val="00130912"/>
    <w:rPr>
      <w:rFonts w:ascii="Cambria" w:hAnsi="Cambria"/>
      <w:b/>
      <w:bCs/>
      <w:color w:val="4F81BD"/>
      <w:sz w:val="26"/>
      <w:szCs w:val="26"/>
      <w:lang w:val="ru-RU" w:eastAsia="ru-RU" w:bidi="ar-SA"/>
    </w:rPr>
  </w:style>
  <w:style w:type="character" w:customStyle="1" w:styleId="30">
    <w:name w:val="Заголовок 3 Знак"/>
    <w:basedOn w:val="a0"/>
    <w:link w:val="3"/>
    <w:rsid w:val="00652A3F"/>
    <w:rPr>
      <w:rFonts w:ascii="Arial" w:hAnsi="Arial" w:cs="Arial"/>
      <w:b/>
      <w:bCs/>
      <w:sz w:val="26"/>
      <w:szCs w:val="26"/>
    </w:rPr>
  </w:style>
  <w:style w:type="character" w:customStyle="1" w:styleId="40">
    <w:name w:val="Заголовок 4 Знак"/>
    <w:basedOn w:val="a0"/>
    <w:link w:val="4"/>
    <w:rsid w:val="00652A3F"/>
    <w:rPr>
      <w:rFonts w:ascii="Calibri" w:hAnsi="Calibri"/>
      <w:b/>
      <w:bCs/>
      <w:sz w:val="28"/>
      <w:szCs w:val="28"/>
    </w:rPr>
  </w:style>
  <w:style w:type="character" w:customStyle="1" w:styleId="50">
    <w:name w:val="Заголовок 5 Знак"/>
    <w:basedOn w:val="a0"/>
    <w:link w:val="5"/>
    <w:rsid w:val="00652A3F"/>
    <w:rPr>
      <w:rFonts w:ascii="Calibri" w:hAnsi="Calibri"/>
      <w:b/>
      <w:bCs/>
      <w:i/>
      <w:iCs/>
      <w:sz w:val="26"/>
      <w:szCs w:val="26"/>
    </w:rPr>
  </w:style>
  <w:style w:type="character" w:customStyle="1" w:styleId="70">
    <w:name w:val="Заголовок 7 Знак"/>
    <w:basedOn w:val="a0"/>
    <w:link w:val="7"/>
    <w:rsid w:val="00652A3F"/>
    <w:rPr>
      <w:sz w:val="24"/>
      <w:szCs w:val="24"/>
    </w:rPr>
  </w:style>
  <w:style w:type="paragraph" w:customStyle="1" w:styleId="14-15">
    <w:name w:val="14-15"/>
    <w:basedOn w:val="a"/>
    <w:rsid w:val="0050492A"/>
    <w:pPr>
      <w:spacing w:line="360" w:lineRule="auto"/>
      <w:ind w:firstLine="709"/>
      <w:jc w:val="both"/>
    </w:pPr>
    <w:rPr>
      <w:sz w:val="28"/>
      <w:szCs w:val="28"/>
    </w:rPr>
  </w:style>
  <w:style w:type="paragraph" w:styleId="a3">
    <w:name w:val="caption"/>
    <w:basedOn w:val="a"/>
    <w:next w:val="a"/>
    <w:qFormat/>
    <w:rsid w:val="0050492A"/>
    <w:rPr>
      <w:sz w:val="24"/>
    </w:rPr>
  </w:style>
  <w:style w:type="paragraph" w:styleId="21">
    <w:name w:val="Body Text Indent 2"/>
    <w:aliases w:val=" Знак3"/>
    <w:basedOn w:val="a"/>
    <w:link w:val="22"/>
    <w:unhideWhenUsed/>
    <w:rsid w:val="001B097C"/>
    <w:pPr>
      <w:spacing w:after="120" w:line="480" w:lineRule="auto"/>
      <w:ind w:left="283"/>
    </w:pPr>
    <w:rPr>
      <w:sz w:val="24"/>
      <w:szCs w:val="24"/>
    </w:rPr>
  </w:style>
  <w:style w:type="character" w:customStyle="1" w:styleId="22">
    <w:name w:val="Основной текст с отступом 2 Знак"/>
    <w:aliases w:val=" Знак3 Знак"/>
    <w:link w:val="21"/>
    <w:rsid w:val="001B097C"/>
    <w:rPr>
      <w:sz w:val="24"/>
      <w:szCs w:val="24"/>
      <w:lang w:val="ru-RU" w:eastAsia="ru-RU" w:bidi="ar-SA"/>
    </w:rPr>
  </w:style>
  <w:style w:type="paragraph" w:customStyle="1" w:styleId="41">
    <w:name w:val="Знак4 Знак Знак Знак Знак Знак Знак Знак Знак Знак Знак Знак Знак Знак Знак Знак Знак"/>
    <w:basedOn w:val="a"/>
    <w:rsid w:val="00123B9A"/>
    <w:pPr>
      <w:spacing w:after="160" w:line="240" w:lineRule="exact"/>
    </w:pPr>
    <w:rPr>
      <w:rFonts w:ascii="Verdana" w:hAnsi="Verdana" w:cs="Verdana"/>
      <w:lang w:val="en-US" w:eastAsia="en-US"/>
    </w:rPr>
  </w:style>
  <w:style w:type="table" w:styleId="a4">
    <w:name w:val="Table Grid"/>
    <w:basedOn w:val="a1"/>
    <w:rsid w:val="0013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0D63C0"/>
    <w:pPr>
      <w:spacing w:after="120"/>
    </w:pPr>
  </w:style>
  <w:style w:type="character" w:customStyle="1" w:styleId="a6">
    <w:name w:val="Основной текст Знак"/>
    <w:link w:val="a5"/>
    <w:rsid w:val="000D63C0"/>
    <w:rPr>
      <w:lang w:val="ru-RU" w:eastAsia="ru-RU" w:bidi="ar-SA"/>
    </w:rPr>
  </w:style>
  <w:style w:type="paragraph" w:customStyle="1" w:styleId="11">
    <w:name w:val="Обычный1"/>
    <w:rsid w:val="000D63C0"/>
    <w:pPr>
      <w:widowControl w:val="0"/>
    </w:pPr>
    <w:rPr>
      <w:snapToGrid w:val="0"/>
    </w:rPr>
  </w:style>
  <w:style w:type="paragraph" w:styleId="a7">
    <w:name w:val="Body Text Indent"/>
    <w:basedOn w:val="a"/>
    <w:link w:val="a8"/>
    <w:rsid w:val="000D63C0"/>
    <w:pPr>
      <w:ind w:firstLine="851"/>
      <w:jc w:val="both"/>
    </w:pPr>
    <w:rPr>
      <w:sz w:val="28"/>
    </w:rPr>
  </w:style>
  <w:style w:type="character" w:customStyle="1" w:styleId="a8">
    <w:name w:val="Основной текст с отступом Знак"/>
    <w:basedOn w:val="a0"/>
    <w:link w:val="a7"/>
    <w:locked/>
    <w:rsid w:val="00652A3F"/>
    <w:rPr>
      <w:sz w:val="28"/>
    </w:rPr>
  </w:style>
  <w:style w:type="paragraph" w:customStyle="1" w:styleId="ConsTitle">
    <w:name w:val="ConsTitle"/>
    <w:rsid w:val="000D63C0"/>
    <w:pPr>
      <w:widowControl w:val="0"/>
      <w:autoSpaceDE w:val="0"/>
      <w:autoSpaceDN w:val="0"/>
      <w:adjustRightInd w:val="0"/>
      <w:ind w:right="19772"/>
    </w:pPr>
    <w:rPr>
      <w:rFonts w:ascii="Arial" w:hAnsi="Arial" w:cs="Arial"/>
      <w:b/>
      <w:bCs/>
      <w:sz w:val="16"/>
      <w:szCs w:val="16"/>
    </w:rPr>
  </w:style>
  <w:style w:type="paragraph" w:styleId="31">
    <w:name w:val="Body Text Indent 3"/>
    <w:basedOn w:val="a"/>
    <w:rsid w:val="000D63C0"/>
    <w:pPr>
      <w:spacing w:after="120"/>
      <w:ind w:left="283"/>
    </w:pPr>
    <w:rPr>
      <w:sz w:val="16"/>
      <w:szCs w:val="16"/>
    </w:rPr>
  </w:style>
  <w:style w:type="paragraph" w:styleId="a9">
    <w:name w:val="header"/>
    <w:basedOn w:val="a"/>
    <w:link w:val="12"/>
    <w:uiPriority w:val="99"/>
    <w:rsid w:val="000D63C0"/>
    <w:pPr>
      <w:tabs>
        <w:tab w:val="center" w:pos="4677"/>
        <w:tab w:val="right" w:pos="9355"/>
      </w:tabs>
    </w:pPr>
    <w:rPr>
      <w:sz w:val="24"/>
      <w:szCs w:val="24"/>
    </w:rPr>
  </w:style>
  <w:style w:type="character" w:customStyle="1" w:styleId="12">
    <w:name w:val="Верхний колонтитул Знак1"/>
    <w:basedOn w:val="a0"/>
    <w:link w:val="a9"/>
    <w:uiPriority w:val="99"/>
    <w:locked/>
    <w:rsid w:val="00652A3F"/>
    <w:rPr>
      <w:sz w:val="24"/>
      <w:szCs w:val="24"/>
    </w:rPr>
  </w:style>
  <w:style w:type="character" w:styleId="aa">
    <w:name w:val="page number"/>
    <w:basedOn w:val="a0"/>
    <w:rsid w:val="000D63C0"/>
  </w:style>
  <w:style w:type="paragraph" w:styleId="ab">
    <w:name w:val="footer"/>
    <w:basedOn w:val="a"/>
    <w:link w:val="13"/>
    <w:uiPriority w:val="99"/>
    <w:rsid w:val="000D63C0"/>
    <w:pPr>
      <w:tabs>
        <w:tab w:val="center" w:pos="4153"/>
        <w:tab w:val="right" w:pos="8306"/>
      </w:tabs>
    </w:pPr>
    <w:rPr>
      <w:sz w:val="24"/>
    </w:rPr>
  </w:style>
  <w:style w:type="character" w:customStyle="1" w:styleId="13">
    <w:name w:val="Нижний колонтитул Знак1"/>
    <w:basedOn w:val="a0"/>
    <w:link w:val="ab"/>
    <w:locked/>
    <w:rsid w:val="00652A3F"/>
    <w:rPr>
      <w:sz w:val="24"/>
    </w:rPr>
  </w:style>
  <w:style w:type="paragraph" w:customStyle="1" w:styleId="210">
    <w:name w:val="Основной текст 21"/>
    <w:basedOn w:val="a"/>
    <w:rsid w:val="000D63C0"/>
    <w:pPr>
      <w:widowControl w:val="0"/>
      <w:ind w:firstLine="1418"/>
    </w:pPr>
    <w:rPr>
      <w:sz w:val="24"/>
    </w:rPr>
  </w:style>
  <w:style w:type="paragraph" w:customStyle="1" w:styleId="14-150">
    <w:name w:val="Текст14-1.5"/>
    <w:basedOn w:val="a"/>
    <w:rsid w:val="000D63C0"/>
    <w:pPr>
      <w:widowControl w:val="0"/>
      <w:spacing w:line="360" w:lineRule="auto"/>
      <w:ind w:firstLine="709"/>
      <w:jc w:val="both"/>
    </w:pPr>
    <w:rPr>
      <w:sz w:val="28"/>
    </w:rPr>
  </w:style>
  <w:style w:type="paragraph" w:styleId="23">
    <w:name w:val="Body Text 2"/>
    <w:basedOn w:val="a"/>
    <w:rsid w:val="000D63C0"/>
    <w:pPr>
      <w:spacing w:after="120" w:line="480" w:lineRule="auto"/>
    </w:pPr>
    <w:rPr>
      <w:sz w:val="24"/>
      <w:szCs w:val="24"/>
    </w:rPr>
  </w:style>
  <w:style w:type="character" w:customStyle="1" w:styleId="ac">
    <w:name w:val="Верхний колонтитул Знак"/>
    <w:uiPriority w:val="99"/>
    <w:rsid w:val="000D63C0"/>
    <w:rPr>
      <w:sz w:val="24"/>
      <w:szCs w:val="24"/>
    </w:rPr>
  </w:style>
  <w:style w:type="character" w:styleId="ad">
    <w:name w:val="footnote reference"/>
    <w:rsid w:val="000D63C0"/>
    <w:rPr>
      <w:vertAlign w:val="superscript"/>
    </w:rPr>
  </w:style>
  <w:style w:type="paragraph" w:styleId="ae">
    <w:name w:val="footnote text"/>
    <w:basedOn w:val="a"/>
    <w:link w:val="14"/>
    <w:rsid w:val="000D63C0"/>
    <w:pPr>
      <w:widowControl w:val="0"/>
      <w:autoSpaceDE w:val="0"/>
      <w:autoSpaceDN w:val="0"/>
    </w:pPr>
    <w:rPr>
      <w:sz w:val="24"/>
      <w:szCs w:val="24"/>
    </w:rPr>
  </w:style>
  <w:style w:type="character" w:customStyle="1" w:styleId="14">
    <w:name w:val="Текст сноски Знак1"/>
    <w:link w:val="ae"/>
    <w:rsid w:val="000D63C0"/>
    <w:rPr>
      <w:sz w:val="24"/>
      <w:szCs w:val="24"/>
      <w:lang w:val="ru-RU" w:eastAsia="ru-RU" w:bidi="ar-SA"/>
    </w:rPr>
  </w:style>
  <w:style w:type="character" w:customStyle="1" w:styleId="af">
    <w:name w:val="Текст сноски Знак"/>
    <w:rsid w:val="000D63C0"/>
    <w:rPr>
      <w:rFonts w:eastAsia="Times New Roman"/>
    </w:rPr>
  </w:style>
  <w:style w:type="character" w:customStyle="1" w:styleId="af0">
    <w:name w:val="Нижний колонтитул Знак"/>
    <w:uiPriority w:val="99"/>
    <w:rsid w:val="000D63C0"/>
    <w:rPr>
      <w:sz w:val="24"/>
    </w:rPr>
  </w:style>
  <w:style w:type="paragraph" w:customStyle="1" w:styleId="ConsPlusNormal">
    <w:name w:val="ConsPlusNormal"/>
    <w:rsid w:val="000D63C0"/>
    <w:pPr>
      <w:widowControl w:val="0"/>
      <w:autoSpaceDE w:val="0"/>
      <w:autoSpaceDN w:val="0"/>
      <w:adjustRightInd w:val="0"/>
      <w:ind w:firstLine="720"/>
    </w:pPr>
    <w:rPr>
      <w:rFonts w:ascii="Arial" w:hAnsi="Arial" w:cs="Arial"/>
    </w:rPr>
  </w:style>
  <w:style w:type="paragraph" w:customStyle="1" w:styleId="ConsPlusTitle">
    <w:name w:val="ConsPlusTitle"/>
    <w:rsid w:val="000D63C0"/>
    <w:pPr>
      <w:widowControl w:val="0"/>
      <w:autoSpaceDE w:val="0"/>
      <w:autoSpaceDN w:val="0"/>
      <w:adjustRightInd w:val="0"/>
    </w:pPr>
    <w:rPr>
      <w:rFonts w:ascii="Arial" w:hAnsi="Arial" w:cs="Arial"/>
      <w:b/>
      <w:bCs/>
    </w:rPr>
  </w:style>
  <w:style w:type="paragraph" w:customStyle="1" w:styleId="Style4">
    <w:name w:val="Style4"/>
    <w:basedOn w:val="a"/>
    <w:rsid w:val="000D63C0"/>
    <w:pPr>
      <w:widowControl w:val="0"/>
      <w:autoSpaceDE w:val="0"/>
      <w:autoSpaceDN w:val="0"/>
      <w:adjustRightInd w:val="0"/>
      <w:spacing w:line="222" w:lineRule="exact"/>
      <w:ind w:firstLine="350"/>
      <w:jc w:val="both"/>
    </w:pPr>
    <w:rPr>
      <w:sz w:val="24"/>
      <w:szCs w:val="24"/>
    </w:rPr>
  </w:style>
  <w:style w:type="paragraph" w:customStyle="1" w:styleId="Style6">
    <w:name w:val="Style6"/>
    <w:basedOn w:val="a"/>
    <w:rsid w:val="000D63C0"/>
    <w:pPr>
      <w:widowControl w:val="0"/>
      <w:autoSpaceDE w:val="0"/>
      <w:autoSpaceDN w:val="0"/>
      <w:adjustRightInd w:val="0"/>
      <w:spacing w:line="216" w:lineRule="exact"/>
      <w:ind w:firstLine="355"/>
      <w:jc w:val="both"/>
    </w:pPr>
    <w:rPr>
      <w:sz w:val="24"/>
      <w:szCs w:val="24"/>
    </w:rPr>
  </w:style>
  <w:style w:type="paragraph" w:customStyle="1" w:styleId="Style10">
    <w:name w:val="Style10"/>
    <w:basedOn w:val="a"/>
    <w:rsid w:val="000D63C0"/>
    <w:pPr>
      <w:widowControl w:val="0"/>
      <w:autoSpaceDE w:val="0"/>
      <w:autoSpaceDN w:val="0"/>
      <w:adjustRightInd w:val="0"/>
      <w:spacing w:line="274" w:lineRule="exact"/>
      <w:jc w:val="center"/>
    </w:pPr>
    <w:rPr>
      <w:sz w:val="24"/>
      <w:szCs w:val="24"/>
    </w:rPr>
  </w:style>
  <w:style w:type="paragraph" w:customStyle="1" w:styleId="Style11">
    <w:name w:val="Style11"/>
    <w:basedOn w:val="a"/>
    <w:rsid w:val="000D63C0"/>
    <w:pPr>
      <w:widowControl w:val="0"/>
      <w:autoSpaceDE w:val="0"/>
      <w:autoSpaceDN w:val="0"/>
      <w:adjustRightInd w:val="0"/>
      <w:jc w:val="center"/>
    </w:pPr>
    <w:rPr>
      <w:sz w:val="24"/>
      <w:szCs w:val="24"/>
    </w:rPr>
  </w:style>
  <w:style w:type="paragraph" w:customStyle="1" w:styleId="Style14">
    <w:name w:val="Style14"/>
    <w:basedOn w:val="a"/>
    <w:rsid w:val="000D63C0"/>
    <w:pPr>
      <w:widowControl w:val="0"/>
      <w:autoSpaceDE w:val="0"/>
      <w:autoSpaceDN w:val="0"/>
      <w:adjustRightInd w:val="0"/>
      <w:spacing w:line="278" w:lineRule="exact"/>
      <w:jc w:val="both"/>
    </w:pPr>
    <w:rPr>
      <w:sz w:val="24"/>
      <w:szCs w:val="24"/>
    </w:rPr>
  </w:style>
  <w:style w:type="paragraph" w:customStyle="1" w:styleId="Oaeno14-15">
    <w:name w:val="Oaeno14-15"/>
    <w:rsid w:val="000D63C0"/>
    <w:pPr>
      <w:widowControl w:val="0"/>
      <w:spacing w:after="120" w:line="360" w:lineRule="auto"/>
      <w:ind w:firstLine="709"/>
      <w:jc w:val="both"/>
    </w:pPr>
    <w:rPr>
      <w:sz w:val="28"/>
    </w:rPr>
  </w:style>
  <w:style w:type="character" w:customStyle="1" w:styleId="FontStyle16">
    <w:name w:val="Font Style16"/>
    <w:rsid w:val="000D63C0"/>
    <w:rPr>
      <w:rFonts w:ascii="Times New Roman" w:hAnsi="Times New Roman" w:cs="Times New Roman" w:hint="default"/>
      <w:b/>
      <w:bCs/>
      <w:sz w:val="20"/>
      <w:szCs w:val="20"/>
    </w:rPr>
  </w:style>
  <w:style w:type="character" w:customStyle="1" w:styleId="FontStyle17">
    <w:name w:val="Font Style17"/>
    <w:rsid w:val="000D63C0"/>
    <w:rPr>
      <w:rFonts w:ascii="Times New Roman" w:hAnsi="Times New Roman" w:cs="Times New Roman" w:hint="default"/>
      <w:b/>
      <w:bCs/>
      <w:sz w:val="24"/>
      <w:szCs w:val="24"/>
    </w:rPr>
  </w:style>
  <w:style w:type="character" w:customStyle="1" w:styleId="FontStyle19">
    <w:name w:val="Font Style19"/>
    <w:rsid w:val="000D63C0"/>
    <w:rPr>
      <w:rFonts w:ascii="Times New Roman" w:hAnsi="Times New Roman" w:cs="Times New Roman" w:hint="default"/>
      <w:b/>
      <w:bCs/>
      <w:sz w:val="22"/>
      <w:szCs w:val="22"/>
    </w:rPr>
  </w:style>
  <w:style w:type="character" w:customStyle="1" w:styleId="FontStyle21">
    <w:name w:val="Font Style21"/>
    <w:rsid w:val="000D63C0"/>
    <w:rPr>
      <w:rFonts w:ascii="Times New Roman" w:hAnsi="Times New Roman" w:cs="Times New Roman" w:hint="default"/>
      <w:sz w:val="20"/>
      <w:szCs w:val="20"/>
    </w:rPr>
  </w:style>
  <w:style w:type="paragraph" w:customStyle="1" w:styleId="14-151">
    <w:name w:val="Текст 14-1.5"/>
    <w:basedOn w:val="a"/>
    <w:rsid w:val="000D63C0"/>
    <w:pPr>
      <w:widowControl w:val="0"/>
      <w:spacing w:line="360" w:lineRule="auto"/>
      <w:ind w:firstLine="709"/>
      <w:jc w:val="both"/>
    </w:pPr>
    <w:rPr>
      <w:sz w:val="28"/>
    </w:rPr>
  </w:style>
  <w:style w:type="paragraph" w:customStyle="1" w:styleId="af1">
    <w:name w:val="Знак"/>
    <w:basedOn w:val="a"/>
    <w:rsid w:val="000D63C0"/>
    <w:pPr>
      <w:spacing w:after="160" w:line="240" w:lineRule="exact"/>
    </w:pPr>
    <w:rPr>
      <w:rFonts w:ascii="Verdana" w:hAnsi="Verdana" w:cs="Verdana"/>
      <w:lang w:val="en-US" w:eastAsia="en-US"/>
    </w:rPr>
  </w:style>
  <w:style w:type="paragraph" w:customStyle="1" w:styleId="15">
    <w:name w:val="Текст1"/>
    <w:basedOn w:val="a"/>
    <w:rsid w:val="000D63C0"/>
    <w:pPr>
      <w:widowControl w:val="0"/>
    </w:pPr>
    <w:rPr>
      <w:rFonts w:ascii="Courier New" w:hAnsi="Courier New"/>
    </w:rPr>
  </w:style>
  <w:style w:type="paragraph" w:styleId="af2">
    <w:name w:val="Plain Text"/>
    <w:basedOn w:val="a"/>
    <w:rsid w:val="000D63C0"/>
    <w:rPr>
      <w:rFonts w:ascii="Courier New" w:hAnsi="Courier New"/>
      <w:sz w:val="24"/>
      <w:szCs w:val="24"/>
    </w:rPr>
  </w:style>
  <w:style w:type="paragraph" w:customStyle="1" w:styleId="af3">
    <w:name w:val="проектный"/>
    <w:rsid w:val="000D63C0"/>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0D63C0"/>
    <w:pPr>
      <w:jc w:val="center"/>
    </w:pPr>
    <w:rPr>
      <w:b/>
      <w:bCs/>
      <w:sz w:val="32"/>
      <w:szCs w:val="24"/>
    </w:rPr>
  </w:style>
  <w:style w:type="character" w:customStyle="1" w:styleId="af5">
    <w:name w:val="Название Знак"/>
    <w:link w:val="af4"/>
    <w:rsid w:val="000D63C0"/>
    <w:rPr>
      <w:b/>
      <w:bCs/>
      <w:sz w:val="32"/>
      <w:szCs w:val="24"/>
      <w:lang w:val="ru-RU" w:eastAsia="ru-RU" w:bidi="ar-SA"/>
    </w:rPr>
  </w:style>
  <w:style w:type="paragraph" w:customStyle="1" w:styleId="ConsNonformat">
    <w:name w:val="ConsNonformat"/>
    <w:rsid w:val="000D63C0"/>
    <w:pPr>
      <w:snapToGrid w:val="0"/>
      <w:ind w:right="19772"/>
    </w:pPr>
    <w:rPr>
      <w:rFonts w:ascii="Courier New" w:hAnsi="Courier New"/>
    </w:rPr>
  </w:style>
  <w:style w:type="paragraph" w:customStyle="1" w:styleId="ConsNormal">
    <w:name w:val="ConsNormal"/>
    <w:rsid w:val="000D63C0"/>
    <w:pPr>
      <w:snapToGrid w:val="0"/>
      <w:ind w:right="19772" w:firstLine="720"/>
    </w:pPr>
    <w:rPr>
      <w:rFonts w:ascii="Arial" w:hAnsi="Arial"/>
    </w:rPr>
  </w:style>
  <w:style w:type="paragraph" w:customStyle="1" w:styleId="Style20">
    <w:name w:val="Style20"/>
    <w:basedOn w:val="a"/>
    <w:rsid w:val="000D63C0"/>
    <w:pPr>
      <w:widowControl w:val="0"/>
      <w:autoSpaceDE w:val="0"/>
      <w:autoSpaceDN w:val="0"/>
      <w:adjustRightInd w:val="0"/>
      <w:spacing w:line="484" w:lineRule="exact"/>
      <w:ind w:firstLine="594"/>
      <w:jc w:val="both"/>
    </w:pPr>
    <w:rPr>
      <w:sz w:val="24"/>
      <w:szCs w:val="24"/>
    </w:rPr>
  </w:style>
  <w:style w:type="paragraph" w:customStyle="1" w:styleId="14-1">
    <w:name w:val="Текст14-1"/>
    <w:aliases w:val="5,Текст 14-1,Стиль12-1,Т-1,текст14"/>
    <w:basedOn w:val="a"/>
    <w:rsid w:val="000D63C0"/>
    <w:pPr>
      <w:spacing w:line="360" w:lineRule="auto"/>
      <w:ind w:firstLine="709"/>
      <w:jc w:val="both"/>
    </w:pPr>
    <w:rPr>
      <w:sz w:val="28"/>
    </w:rPr>
  </w:style>
  <w:style w:type="character" w:customStyle="1" w:styleId="FontStyle114">
    <w:name w:val="Font Style114"/>
    <w:rsid w:val="000D63C0"/>
    <w:rPr>
      <w:rFonts w:ascii="Times New Roman" w:hAnsi="Times New Roman" w:cs="Times New Roman"/>
      <w:sz w:val="22"/>
      <w:szCs w:val="22"/>
    </w:rPr>
  </w:style>
  <w:style w:type="paragraph" w:styleId="af6">
    <w:name w:val="Balloon Text"/>
    <w:basedOn w:val="a"/>
    <w:link w:val="af7"/>
    <w:semiHidden/>
    <w:rsid w:val="002560B2"/>
    <w:rPr>
      <w:rFonts w:ascii="Tahoma" w:hAnsi="Tahoma" w:cs="Tahoma"/>
      <w:sz w:val="16"/>
      <w:szCs w:val="16"/>
    </w:rPr>
  </w:style>
  <w:style w:type="character" w:customStyle="1" w:styleId="af7">
    <w:name w:val="Текст выноски Знак"/>
    <w:basedOn w:val="a0"/>
    <w:link w:val="af6"/>
    <w:semiHidden/>
    <w:locked/>
    <w:rsid w:val="00652A3F"/>
    <w:rPr>
      <w:rFonts w:ascii="Tahoma" w:hAnsi="Tahoma" w:cs="Tahoma"/>
      <w:sz w:val="16"/>
      <w:szCs w:val="16"/>
    </w:rPr>
  </w:style>
  <w:style w:type="character" w:customStyle="1" w:styleId="32">
    <w:name w:val="Знак Знак3"/>
    <w:rsid w:val="00F33AF6"/>
    <w:rPr>
      <w:lang w:val="ru-RU" w:eastAsia="ru-RU" w:bidi="ar-SA"/>
    </w:rPr>
  </w:style>
  <w:style w:type="paragraph" w:customStyle="1" w:styleId="16">
    <w:name w:val="заголовок 1"/>
    <w:basedOn w:val="a"/>
    <w:rsid w:val="008E3208"/>
    <w:pPr>
      <w:keepNext/>
      <w:autoSpaceDE w:val="0"/>
      <w:autoSpaceDN w:val="0"/>
      <w:ind w:firstLine="720"/>
      <w:jc w:val="both"/>
    </w:pPr>
    <w:rPr>
      <w:sz w:val="24"/>
      <w:szCs w:val="24"/>
    </w:rPr>
  </w:style>
  <w:style w:type="character" w:styleId="af8">
    <w:name w:val="Hyperlink"/>
    <w:unhideWhenUsed/>
    <w:rsid w:val="00652A3F"/>
    <w:rPr>
      <w:color w:val="0000FF"/>
      <w:u w:val="single"/>
    </w:rPr>
  </w:style>
  <w:style w:type="character" w:styleId="af9">
    <w:name w:val="FollowedHyperlink"/>
    <w:basedOn w:val="a0"/>
    <w:uiPriority w:val="99"/>
    <w:unhideWhenUsed/>
    <w:rsid w:val="00652A3F"/>
    <w:rPr>
      <w:color w:val="954F72" w:themeColor="followedHyperlink"/>
      <w:u w:val="single"/>
    </w:rPr>
  </w:style>
  <w:style w:type="paragraph" w:styleId="afa">
    <w:name w:val="List"/>
    <w:basedOn w:val="a5"/>
    <w:unhideWhenUsed/>
    <w:rsid w:val="00652A3F"/>
    <w:pPr>
      <w:widowControl w:val="0"/>
      <w:suppressAutoHyphens/>
      <w:spacing w:line="100" w:lineRule="atLeast"/>
    </w:pPr>
    <w:rPr>
      <w:rFonts w:cs="Tahoma"/>
      <w:kern w:val="2"/>
      <w:lang w:eastAsia="ar-SA"/>
    </w:rPr>
  </w:style>
  <w:style w:type="paragraph" w:customStyle="1" w:styleId="17">
    <w:name w:val="Название1"/>
    <w:basedOn w:val="a"/>
    <w:rsid w:val="00652A3F"/>
    <w:pPr>
      <w:suppressLineNumbers/>
      <w:suppressAutoHyphens/>
      <w:spacing w:before="120" w:after="120" w:line="276" w:lineRule="auto"/>
    </w:pPr>
    <w:rPr>
      <w:rFonts w:ascii="Calibri" w:eastAsia="Lucida Sans Unicode" w:hAnsi="Calibri" w:cs="Tahoma"/>
      <w:i/>
      <w:iCs/>
      <w:kern w:val="2"/>
      <w:sz w:val="24"/>
      <w:szCs w:val="24"/>
      <w:lang w:eastAsia="ar-SA"/>
    </w:rPr>
  </w:style>
  <w:style w:type="paragraph" w:customStyle="1" w:styleId="18">
    <w:name w:val="Указатель1"/>
    <w:basedOn w:val="a"/>
    <w:rsid w:val="00652A3F"/>
    <w:pPr>
      <w:suppressLineNumbers/>
      <w:suppressAutoHyphens/>
      <w:spacing w:after="200" w:line="276" w:lineRule="auto"/>
    </w:pPr>
    <w:rPr>
      <w:rFonts w:ascii="Calibri" w:eastAsia="Lucida Sans Unicode" w:hAnsi="Calibri" w:cs="Tahoma"/>
      <w:kern w:val="2"/>
      <w:sz w:val="22"/>
      <w:szCs w:val="22"/>
      <w:lang w:eastAsia="ar-SA"/>
    </w:rPr>
  </w:style>
  <w:style w:type="paragraph" w:customStyle="1" w:styleId="19">
    <w:name w:val="Текст сноски1"/>
    <w:rsid w:val="00652A3F"/>
    <w:pPr>
      <w:suppressAutoHyphens/>
      <w:spacing w:line="100" w:lineRule="atLeast"/>
    </w:pPr>
    <w:rPr>
      <w:kern w:val="2"/>
      <w:sz w:val="24"/>
      <w:szCs w:val="24"/>
      <w:lang w:eastAsia="ar-SA"/>
    </w:rPr>
  </w:style>
  <w:style w:type="paragraph" w:customStyle="1" w:styleId="1a">
    <w:name w:val="Название объекта1"/>
    <w:rsid w:val="00652A3F"/>
    <w:pPr>
      <w:widowControl w:val="0"/>
      <w:suppressAutoHyphens/>
      <w:spacing w:line="100" w:lineRule="atLeast"/>
    </w:pPr>
    <w:rPr>
      <w:kern w:val="2"/>
      <w:sz w:val="24"/>
      <w:lang w:eastAsia="ar-SA"/>
    </w:rPr>
  </w:style>
  <w:style w:type="paragraph" w:customStyle="1" w:styleId="220">
    <w:name w:val="Основной текст 22"/>
    <w:rsid w:val="00652A3F"/>
    <w:pPr>
      <w:widowControl w:val="0"/>
      <w:suppressAutoHyphens/>
      <w:spacing w:after="120" w:line="480" w:lineRule="auto"/>
    </w:pPr>
    <w:rPr>
      <w:kern w:val="2"/>
      <w:sz w:val="24"/>
      <w:szCs w:val="24"/>
      <w:lang w:eastAsia="ar-SA"/>
    </w:rPr>
  </w:style>
  <w:style w:type="paragraph" w:customStyle="1" w:styleId="211">
    <w:name w:val="Основной текст с отступом 21"/>
    <w:rsid w:val="00652A3F"/>
    <w:pPr>
      <w:widowControl w:val="0"/>
      <w:suppressAutoHyphens/>
      <w:spacing w:after="120" w:line="480" w:lineRule="auto"/>
      <w:ind w:left="283"/>
    </w:pPr>
    <w:rPr>
      <w:rFonts w:ascii="Calibri" w:eastAsia="Lucida Sans Unicode" w:hAnsi="Calibri" w:cs="Calibri"/>
      <w:kern w:val="2"/>
      <w:sz w:val="24"/>
      <w:szCs w:val="24"/>
      <w:lang w:eastAsia="ar-SA"/>
    </w:rPr>
  </w:style>
  <w:style w:type="paragraph" w:customStyle="1" w:styleId="310">
    <w:name w:val="Основной текст с отступом 31"/>
    <w:rsid w:val="00652A3F"/>
    <w:pPr>
      <w:widowControl w:val="0"/>
      <w:suppressAutoHyphens/>
      <w:spacing w:after="120" w:line="100" w:lineRule="atLeast"/>
      <w:ind w:left="283"/>
    </w:pPr>
    <w:rPr>
      <w:kern w:val="2"/>
      <w:sz w:val="16"/>
      <w:szCs w:val="16"/>
      <w:lang w:eastAsia="ar-SA"/>
    </w:rPr>
  </w:style>
  <w:style w:type="paragraph" w:customStyle="1" w:styleId="24">
    <w:name w:val="Текст2"/>
    <w:rsid w:val="00652A3F"/>
    <w:pPr>
      <w:widowControl w:val="0"/>
      <w:suppressAutoHyphens/>
      <w:spacing w:line="100" w:lineRule="atLeast"/>
    </w:pPr>
    <w:rPr>
      <w:rFonts w:ascii="Courier New" w:hAnsi="Courier New"/>
      <w:kern w:val="2"/>
      <w:sz w:val="24"/>
      <w:szCs w:val="24"/>
      <w:lang w:eastAsia="ar-SA"/>
    </w:rPr>
  </w:style>
  <w:style w:type="paragraph" w:customStyle="1" w:styleId="1b">
    <w:name w:val="Текст выноски1"/>
    <w:rsid w:val="00652A3F"/>
    <w:pPr>
      <w:widowControl w:val="0"/>
      <w:suppressAutoHyphens/>
      <w:spacing w:line="100" w:lineRule="atLeast"/>
    </w:pPr>
    <w:rPr>
      <w:rFonts w:ascii="Tahoma" w:hAnsi="Tahoma" w:cs="Tahoma"/>
      <w:kern w:val="2"/>
      <w:sz w:val="16"/>
      <w:szCs w:val="16"/>
      <w:lang w:eastAsia="ar-SA"/>
    </w:rPr>
  </w:style>
  <w:style w:type="paragraph" w:customStyle="1" w:styleId="1c">
    <w:name w:val="Абзац списка1"/>
    <w:rsid w:val="00652A3F"/>
    <w:pPr>
      <w:widowControl w:val="0"/>
      <w:suppressAutoHyphens/>
      <w:spacing w:after="200" w:line="276" w:lineRule="auto"/>
      <w:ind w:left="720"/>
    </w:pPr>
    <w:rPr>
      <w:rFonts w:ascii="Calibri" w:eastAsia="Lucida Sans Unicode" w:hAnsi="Calibri" w:cs="Calibri"/>
      <w:kern w:val="2"/>
      <w:sz w:val="22"/>
      <w:szCs w:val="22"/>
      <w:lang w:eastAsia="ar-SA"/>
    </w:rPr>
  </w:style>
  <w:style w:type="paragraph" w:customStyle="1" w:styleId="afb">
    <w:name w:val="Содержимое таблицы"/>
    <w:basedOn w:val="a"/>
    <w:rsid w:val="00652A3F"/>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afc">
    <w:name w:val="Заголовок таблицы"/>
    <w:basedOn w:val="afb"/>
    <w:rsid w:val="00652A3F"/>
    <w:pPr>
      <w:jc w:val="center"/>
    </w:pPr>
    <w:rPr>
      <w:b/>
      <w:bCs/>
    </w:rPr>
  </w:style>
  <w:style w:type="paragraph" w:customStyle="1" w:styleId="212">
    <w:name w:val="Основной текст с отступом 21"/>
    <w:basedOn w:val="a"/>
    <w:rsid w:val="00652A3F"/>
    <w:pPr>
      <w:suppressAutoHyphens/>
      <w:spacing w:after="120" w:line="480" w:lineRule="auto"/>
      <w:ind w:left="283"/>
    </w:pPr>
    <w:rPr>
      <w:rFonts w:ascii="Calibri" w:eastAsia="Lucida Sans Unicode" w:hAnsi="Calibri" w:cs="Calibri"/>
      <w:kern w:val="2"/>
      <w:sz w:val="22"/>
      <w:szCs w:val="22"/>
      <w:lang w:eastAsia="ar-SA"/>
    </w:rPr>
  </w:style>
  <w:style w:type="character" w:styleId="afd">
    <w:name w:val="endnote reference"/>
    <w:unhideWhenUsed/>
    <w:rsid w:val="00652A3F"/>
    <w:rPr>
      <w:vertAlign w:val="superscript"/>
    </w:rPr>
  </w:style>
  <w:style w:type="character" w:customStyle="1" w:styleId="WW8Num2z1">
    <w:name w:val="WW8Num2z1"/>
    <w:rsid w:val="00652A3F"/>
    <w:rPr>
      <w:b/>
      <w:bCs w:val="0"/>
      <w:i/>
      <w:iCs w:val="0"/>
      <w:sz w:val="28"/>
      <w:szCs w:val="28"/>
    </w:rPr>
  </w:style>
  <w:style w:type="character" w:customStyle="1" w:styleId="WW8Num3z0">
    <w:name w:val="WW8Num3z0"/>
    <w:rsid w:val="00652A3F"/>
    <w:rPr>
      <w:sz w:val="28"/>
      <w:szCs w:val="28"/>
    </w:rPr>
  </w:style>
  <w:style w:type="character" w:customStyle="1" w:styleId="WW8Num4z1">
    <w:name w:val="WW8Num4z1"/>
    <w:rsid w:val="00652A3F"/>
    <w:rPr>
      <w:b/>
      <w:bCs w:val="0"/>
    </w:rPr>
  </w:style>
  <w:style w:type="character" w:customStyle="1" w:styleId="WW8Num7z1">
    <w:name w:val="WW8Num7z1"/>
    <w:rsid w:val="00652A3F"/>
    <w:rPr>
      <w:b/>
      <w:bCs w:val="0"/>
    </w:rPr>
  </w:style>
  <w:style w:type="character" w:customStyle="1" w:styleId="WW8Num9z1">
    <w:name w:val="WW8Num9z1"/>
    <w:rsid w:val="00652A3F"/>
    <w:rPr>
      <w:b/>
      <w:bCs w:val="0"/>
    </w:rPr>
  </w:style>
  <w:style w:type="character" w:customStyle="1" w:styleId="WW8Num10z0">
    <w:name w:val="WW8Num10z0"/>
    <w:rsid w:val="00652A3F"/>
    <w:rPr>
      <w:b/>
      <w:bCs w:val="0"/>
    </w:rPr>
  </w:style>
  <w:style w:type="character" w:customStyle="1" w:styleId="Absatz-Standardschriftart">
    <w:name w:val="Absatz-Standardschriftart"/>
    <w:rsid w:val="00652A3F"/>
  </w:style>
  <w:style w:type="character" w:customStyle="1" w:styleId="WW-Absatz-Standardschriftart">
    <w:name w:val="WW-Absatz-Standardschriftart"/>
    <w:rsid w:val="00652A3F"/>
  </w:style>
  <w:style w:type="character" w:customStyle="1" w:styleId="WW-Absatz-Standardschriftart1">
    <w:name w:val="WW-Absatz-Standardschriftart1"/>
    <w:rsid w:val="00652A3F"/>
  </w:style>
  <w:style w:type="character" w:customStyle="1" w:styleId="WW-Absatz-Standardschriftart11">
    <w:name w:val="WW-Absatz-Standardschriftart11"/>
    <w:rsid w:val="00652A3F"/>
  </w:style>
  <w:style w:type="character" w:customStyle="1" w:styleId="WW-Absatz-Standardschriftart111">
    <w:name w:val="WW-Absatz-Standardschriftart111"/>
    <w:rsid w:val="00652A3F"/>
  </w:style>
  <w:style w:type="character" w:customStyle="1" w:styleId="1d">
    <w:name w:val="Основной шрифт абзаца1"/>
    <w:rsid w:val="00652A3F"/>
  </w:style>
  <w:style w:type="character" w:customStyle="1" w:styleId="213">
    <w:name w:val="Заголовок 2 Знак1"/>
    <w:rsid w:val="00652A3F"/>
    <w:rPr>
      <w:rFonts w:ascii="Cambria" w:hAnsi="Cambria" w:hint="default"/>
      <w:b/>
      <w:bCs/>
      <w:color w:val="4F81BD"/>
      <w:sz w:val="26"/>
      <w:szCs w:val="26"/>
    </w:rPr>
  </w:style>
  <w:style w:type="character" w:customStyle="1" w:styleId="25">
    <w:name w:val="Основной текст 2 Знак"/>
    <w:rsid w:val="00652A3F"/>
    <w:rPr>
      <w:rFonts w:ascii="Times New Roman" w:eastAsia="Times New Roman" w:hAnsi="Times New Roman" w:cs="Times New Roman" w:hint="default"/>
      <w:sz w:val="24"/>
      <w:szCs w:val="24"/>
    </w:rPr>
  </w:style>
  <w:style w:type="character" w:customStyle="1" w:styleId="214">
    <w:name w:val="Основной текст с отступом 2 Знак1"/>
    <w:rsid w:val="00652A3F"/>
  </w:style>
  <w:style w:type="character" w:customStyle="1" w:styleId="33">
    <w:name w:val="Основной текст с отступом 3 Знак"/>
    <w:rsid w:val="00652A3F"/>
    <w:rPr>
      <w:rFonts w:ascii="Times New Roman" w:eastAsia="Times New Roman" w:hAnsi="Times New Roman" w:cs="Times New Roman" w:hint="default"/>
      <w:sz w:val="16"/>
      <w:szCs w:val="16"/>
    </w:rPr>
  </w:style>
  <w:style w:type="character" w:customStyle="1" w:styleId="afe">
    <w:name w:val="Текст Знак"/>
    <w:rsid w:val="00652A3F"/>
    <w:rPr>
      <w:rFonts w:ascii="Courier New" w:eastAsia="Times New Roman" w:hAnsi="Courier New" w:cs="Times New Roman" w:hint="default"/>
      <w:sz w:val="24"/>
      <w:szCs w:val="24"/>
    </w:rPr>
  </w:style>
  <w:style w:type="character" w:customStyle="1" w:styleId="1e">
    <w:name w:val="Знак сноски1"/>
    <w:rsid w:val="00652A3F"/>
    <w:rPr>
      <w:vertAlign w:val="superscript"/>
    </w:rPr>
  </w:style>
  <w:style w:type="character" w:customStyle="1" w:styleId="1f">
    <w:name w:val="Просмотренная гиперссылка1"/>
    <w:rsid w:val="00652A3F"/>
    <w:rPr>
      <w:color w:val="800080"/>
      <w:u w:val="single"/>
    </w:rPr>
  </w:style>
  <w:style w:type="character" w:customStyle="1" w:styleId="ListLabel1">
    <w:name w:val="ListLabel 1"/>
    <w:rsid w:val="00652A3F"/>
    <w:rPr>
      <w:b/>
      <w:bCs w:val="0"/>
      <w:i/>
      <w:iCs w:val="0"/>
      <w:sz w:val="28"/>
      <w:szCs w:val="28"/>
    </w:rPr>
  </w:style>
  <w:style w:type="character" w:customStyle="1" w:styleId="ListLabel2">
    <w:name w:val="ListLabel 2"/>
    <w:rsid w:val="00652A3F"/>
    <w:rPr>
      <w:sz w:val="28"/>
      <w:szCs w:val="28"/>
    </w:rPr>
  </w:style>
  <w:style w:type="character" w:customStyle="1" w:styleId="ListLabel3">
    <w:name w:val="ListLabel 3"/>
    <w:rsid w:val="00652A3F"/>
    <w:rPr>
      <w:b/>
      <w:bCs w:val="0"/>
    </w:rPr>
  </w:style>
  <w:style w:type="character" w:customStyle="1" w:styleId="aff">
    <w:name w:val="Символ сноски"/>
    <w:rsid w:val="00652A3F"/>
  </w:style>
  <w:style w:type="character" w:customStyle="1" w:styleId="aff0">
    <w:name w:val="Символы концевой сноски"/>
    <w:rsid w:val="00652A3F"/>
    <w:rPr>
      <w:vertAlign w:val="superscript"/>
    </w:rPr>
  </w:style>
  <w:style w:type="character" w:customStyle="1" w:styleId="WW-">
    <w:name w:val="WW-Символы концевой сноски"/>
    <w:rsid w:val="00652A3F"/>
  </w:style>
  <w:style w:type="paragraph" w:customStyle="1" w:styleId="42">
    <w:name w:val="Знак4 Знак Знак Знак Знак Знак Знак Знак Знак Знак Знак Знак Знак Знак Знак Знак Знак"/>
    <w:basedOn w:val="a"/>
    <w:rsid w:val="00AC7513"/>
    <w:pPr>
      <w:spacing w:after="160" w:line="240" w:lineRule="exact"/>
    </w:pPr>
    <w:rPr>
      <w:rFonts w:ascii="Verdana" w:hAnsi="Verdana" w:cs="Verdana"/>
      <w:lang w:val="en-US" w:eastAsia="en-US"/>
    </w:rPr>
  </w:style>
  <w:style w:type="paragraph" w:customStyle="1" w:styleId="26">
    <w:name w:val="Обычный2"/>
    <w:rsid w:val="00AC7513"/>
    <w:pPr>
      <w:widowControl w:val="0"/>
    </w:pPr>
    <w:rPr>
      <w:snapToGrid w:val="0"/>
    </w:rPr>
  </w:style>
  <w:style w:type="paragraph" w:customStyle="1" w:styleId="230">
    <w:name w:val="Основной текст 23"/>
    <w:basedOn w:val="a"/>
    <w:rsid w:val="00AC7513"/>
    <w:pPr>
      <w:widowControl w:val="0"/>
      <w:ind w:firstLine="1418"/>
    </w:pPr>
    <w:rPr>
      <w:sz w:val="24"/>
    </w:rPr>
  </w:style>
  <w:style w:type="paragraph" w:customStyle="1" w:styleId="aff1">
    <w:name w:val="Знак"/>
    <w:basedOn w:val="a"/>
    <w:rsid w:val="00AC7513"/>
    <w:pPr>
      <w:spacing w:after="160" w:line="240" w:lineRule="exact"/>
    </w:pPr>
    <w:rPr>
      <w:rFonts w:ascii="Verdana" w:hAnsi="Verdana" w:cs="Verdana"/>
      <w:lang w:val="en-US" w:eastAsia="en-US"/>
    </w:rPr>
  </w:style>
  <w:style w:type="paragraph" w:customStyle="1" w:styleId="34">
    <w:name w:val="Текст3"/>
    <w:basedOn w:val="a"/>
    <w:rsid w:val="00AC7513"/>
    <w:pPr>
      <w:widowControl w:val="0"/>
    </w:pPr>
    <w:rPr>
      <w:rFonts w:ascii="Courier New" w:hAnsi="Courier New"/>
    </w:rPr>
  </w:style>
  <w:style w:type="character" w:customStyle="1" w:styleId="35">
    <w:name w:val="Знак Знак3"/>
    <w:rsid w:val="00AC7513"/>
    <w:rPr>
      <w:lang w:val="ru-RU" w:eastAsia="ru-RU" w:bidi="ar-SA"/>
    </w:rPr>
  </w:style>
  <w:style w:type="paragraph" w:styleId="aff2">
    <w:name w:val="List Paragraph"/>
    <w:basedOn w:val="a"/>
    <w:uiPriority w:val="34"/>
    <w:qFormat/>
    <w:rsid w:val="00E4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5866">
      <w:bodyDiv w:val="1"/>
      <w:marLeft w:val="0"/>
      <w:marRight w:val="0"/>
      <w:marTop w:val="0"/>
      <w:marBottom w:val="0"/>
      <w:divBdr>
        <w:top w:val="none" w:sz="0" w:space="0" w:color="auto"/>
        <w:left w:val="none" w:sz="0" w:space="0" w:color="auto"/>
        <w:bottom w:val="none" w:sz="0" w:space="0" w:color="auto"/>
        <w:right w:val="none" w:sz="0" w:space="0" w:color="auto"/>
      </w:divBdr>
    </w:div>
    <w:div w:id="453133175">
      <w:bodyDiv w:val="1"/>
      <w:marLeft w:val="0"/>
      <w:marRight w:val="0"/>
      <w:marTop w:val="0"/>
      <w:marBottom w:val="0"/>
      <w:divBdr>
        <w:top w:val="none" w:sz="0" w:space="0" w:color="auto"/>
        <w:left w:val="none" w:sz="0" w:space="0" w:color="auto"/>
        <w:bottom w:val="none" w:sz="0" w:space="0" w:color="auto"/>
        <w:right w:val="none" w:sz="0" w:space="0" w:color="auto"/>
      </w:divBdr>
    </w:div>
    <w:div w:id="1007832509">
      <w:bodyDiv w:val="1"/>
      <w:marLeft w:val="0"/>
      <w:marRight w:val="0"/>
      <w:marTop w:val="0"/>
      <w:marBottom w:val="0"/>
      <w:divBdr>
        <w:top w:val="none" w:sz="0" w:space="0" w:color="auto"/>
        <w:left w:val="none" w:sz="0" w:space="0" w:color="auto"/>
        <w:bottom w:val="none" w:sz="0" w:space="0" w:color="auto"/>
        <w:right w:val="none" w:sz="0" w:space="0" w:color="auto"/>
      </w:divBdr>
    </w:div>
    <w:div w:id="11625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2B37FS0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7</vt:lpstr>
    </vt:vector>
  </TitlesOfParts>
  <Company>Избирательная комиссия Тверской области</Company>
  <LinksUpToDate>false</LinksUpToDate>
  <CharactersWithSpaces>53208</CharactersWithSpaces>
  <SharedDoc>false</SharedDoc>
  <HLinks>
    <vt:vector size="66" baseType="variant">
      <vt:variant>
        <vt:i4>2162788</vt:i4>
      </vt:variant>
      <vt:variant>
        <vt:i4>30</vt:i4>
      </vt:variant>
      <vt:variant>
        <vt:i4>0</vt:i4>
      </vt:variant>
      <vt:variant>
        <vt:i4>5</vt:i4>
      </vt:variant>
      <vt:variant>
        <vt:lpwstr>consultantplus://offline/ref=95D15B02A57E1F5D96E8CDA99F91A5A7EF4CCFC1BCC59A656713522CFD306591C17BABB5E5C632B37FS0P</vt:lpwstr>
      </vt:variant>
      <vt:variant>
        <vt:lpwstr/>
      </vt:variant>
      <vt:variant>
        <vt:i4>6946866</vt:i4>
      </vt:variant>
      <vt:variant>
        <vt:i4>27</vt:i4>
      </vt:variant>
      <vt:variant>
        <vt:i4>0</vt:i4>
      </vt:variant>
      <vt:variant>
        <vt:i4>5</vt:i4>
      </vt:variant>
      <vt:variant>
        <vt:lpwstr/>
      </vt:variant>
      <vt:variant>
        <vt:lpwstr>Par3080</vt:lpwstr>
      </vt:variant>
      <vt:variant>
        <vt:i4>3604532</vt:i4>
      </vt:variant>
      <vt:variant>
        <vt:i4>24</vt:i4>
      </vt:variant>
      <vt:variant>
        <vt:i4>0</vt:i4>
      </vt:variant>
      <vt:variant>
        <vt:i4>5</vt:i4>
      </vt:variant>
      <vt:variant>
        <vt:lpwstr>consultantplus://offline/ref=09BB681CFD8E422800CAB09853EAE477FAA10D9450EC43B49134A94F9BAD047D00603F0C5FDBE670G9p0M</vt:lpwstr>
      </vt:variant>
      <vt:variant>
        <vt:lpwstr/>
      </vt:variant>
      <vt:variant>
        <vt:i4>4194313</vt:i4>
      </vt:variant>
      <vt:variant>
        <vt:i4>21</vt:i4>
      </vt:variant>
      <vt:variant>
        <vt:i4>0</vt:i4>
      </vt:variant>
      <vt:variant>
        <vt:i4>5</vt:i4>
      </vt:variant>
      <vt:variant>
        <vt:lpwstr>consultantplus://offline/ref=95D15B02A57E1F5D96E8D3A489FDFFA9E84696C8BFC89637384C0971AA396FC68634F2F7A1C937B7F1093F74S4P</vt:lpwstr>
      </vt:variant>
      <vt:variant>
        <vt:lpwstr/>
      </vt:variant>
      <vt:variant>
        <vt:i4>2162790</vt:i4>
      </vt:variant>
      <vt:variant>
        <vt:i4>18</vt:i4>
      </vt:variant>
      <vt:variant>
        <vt:i4>0</vt:i4>
      </vt:variant>
      <vt:variant>
        <vt:i4>5</vt:i4>
      </vt:variant>
      <vt:variant>
        <vt:lpwstr>consultantplus://offline/ref=95D15B02A57E1F5D96E8CDA99F91A5A7EF4CCFC1BCC59A656713522CFD306591C17BABB5E5C637B27FS6P</vt:lpwstr>
      </vt:variant>
      <vt:variant>
        <vt:lpwstr/>
      </vt:variant>
      <vt:variant>
        <vt:i4>4194312</vt:i4>
      </vt:variant>
      <vt:variant>
        <vt:i4>15</vt:i4>
      </vt:variant>
      <vt:variant>
        <vt:i4>0</vt:i4>
      </vt:variant>
      <vt:variant>
        <vt:i4>5</vt:i4>
      </vt:variant>
      <vt:variant>
        <vt:lpwstr>consultantplus://offline/ref=95D15B02A57E1F5D96E8D3A489FDFFA9E84696C8BFC89637384C0971AA396FC68634F2F7A1C937B7F1093F74S5P</vt:lpwstr>
      </vt:variant>
      <vt:variant>
        <vt:lpwstr/>
      </vt:variant>
      <vt:variant>
        <vt:i4>4194313</vt:i4>
      </vt:variant>
      <vt:variant>
        <vt:i4>12</vt:i4>
      </vt:variant>
      <vt:variant>
        <vt:i4>0</vt:i4>
      </vt:variant>
      <vt:variant>
        <vt:i4>5</vt:i4>
      </vt:variant>
      <vt:variant>
        <vt:lpwstr>consultantplus://offline/ref=95D15B02A57E1F5D96E8D3A489FDFFA9E84696C8BFC89637384C0971AA396FC68634F2F7A1C937B7F1093F74S4P</vt:lpwstr>
      </vt:variant>
      <vt:variant>
        <vt:lpwstr/>
      </vt:variant>
      <vt:variant>
        <vt:i4>2162784</vt:i4>
      </vt:variant>
      <vt:variant>
        <vt:i4>9</vt:i4>
      </vt:variant>
      <vt:variant>
        <vt:i4>0</vt:i4>
      </vt:variant>
      <vt:variant>
        <vt:i4>5</vt:i4>
      </vt:variant>
      <vt:variant>
        <vt:lpwstr>consultantplus://offline/ref=95D15B02A57E1F5D96E8CDA99F91A5A7EF4CCFC1BCC59A656713522CFD306591C17BABB5E5C635B17FS1P</vt:lpwstr>
      </vt:variant>
      <vt:variant>
        <vt:lpwstr/>
      </vt:variant>
      <vt:variant>
        <vt:i4>2162785</vt:i4>
      </vt:variant>
      <vt:variant>
        <vt:i4>6</vt:i4>
      </vt:variant>
      <vt:variant>
        <vt:i4>0</vt:i4>
      </vt:variant>
      <vt:variant>
        <vt:i4>5</vt:i4>
      </vt:variant>
      <vt:variant>
        <vt:lpwstr>consultantplus://offline/ref=95D15B02A57E1F5D96E8CDA99F91A5A7EF4CCFC1BCC59A656713522CFD306591C17BABB5E5C635B17FS0P</vt:lpwstr>
      </vt:variant>
      <vt:variant>
        <vt:lpwstr/>
      </vt:variant>
      <vt:variant>
        <vt:i4>2162788</vt:i4>
      </vt:variant>
      <vt:variant>
        <vt:i4>3</vt:i4>
      </vt:variant>
      <vt:variant>
        <vt:i4>0</vt:i4>
      </vt:variant>
      <vt:variant>
        <vt:i4>5</vt:i4>
      </vt:variant>
      <vt:variant>
        <vt:lpwstr>consultantplus://offline/ref=95D15B02A57E1F5D96E8CDA99F91A5A7EF4CCFC1BCC59A656713522CFD306591C17BABB5E5C632B37FS0P</vt:lpwstr>
      </vt:variant>
      <vt:variant>
        <vt:lpwstr/>
      </vt:variant>
      <vt:variant>
        <vt:i4>2162739</vt:i4>
      </vt:variant>
      <vt:variant>
        <vt:i4>0</vt:i4>
      </vt:variant>
      <vt:variant>
        <vt:i4>0</vt:i4>
      </vt:variant>
      <vt:variant>
        <vt:i4>5</vt:i4>
      </vt:variant>
      <vt:variant>
        <vt:lpwstr>consultantplus://offline/ref=95D15B02A57E1F5D96E8CDA99F91A5A7EF4CCFC1BCC59A656713522CFD306591C17BABB5E5C635BE7FS6P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Быкова</dc:creator>
  <cp:keywords/>
  <dc:description/>
  <cp:lastModifiedBy>ЦИК</cp:lastModifiedBy>
  <cp:revision>20</cp:revision>
  <cp:lastPrinted>2017-06-09T06:16:00Z</cp:lastPrinted>
  <dcterms:created xsi:type="dcterms:W3CDTF">2019-10-28T11:52:00Z</dcterms:created>
  <dcterms:modified xsi:type="dcterms:W3CDTF">2020-07-13T12:31:00Z</dcterms:modified>
</cp:coreProperties>
</file>