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A5901" w:rsidTr="00235A2E">
        <w:trPr>
          <w:trHeight w:val="592"/>
        </w:trPr>
        <w:tc>
          <w:tcPr>
            <w:tcW w:w="9356" w:type="dxa"/>
            <w:gridSpan w:val="5"/>
          </w:tcPr>
          <w:p w:rsidR="002A5901" w:rsidRDefault="002A5901" w:rsidP="00235A2E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ЗАПАДНОДВИНСКОГО ОКРУГА</w:t>
            </w:r>
          </w:p>
        </w:tc>
      </w:tr>
      <w:tr w:rsidR="002A5901" w:rsidTr="00235A2E">
        <w:trPr>
          <w:trHeight w:val="592"/>
        </w:trPr>
        <w:tc>
          <w:tcPr>
            <w:tcW w:w="9356" w:type="dxa"/>
            <w:gridSpan w:val="5"/>
            <w:vAlign w:val="center"/>
          </w:tcPr>
          <w:p w:rsidR="002A5901" w:rsidRDefault="002A5901" w:rsidP="00235A2E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A5901" w:rsidTr="00235A2E">
        <w:trPr>
          <w:trHeight w:val="162"/>
        </w:trPr>
        <w:tc>
          <w:tcPr>
            <w:tcW w:w="1967" w:type="dxa"/>
          </w:tcPr>
          <w:p w:rsidR="002A5901" w:rsidRDefault="002A5901" w:rsidP="00235A2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A5901" w:rsidRDefault="002A5901" w:rsidP="00235A2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A5901" w:rsidRPr="00325049" w:rsidTr="00235A2E">
        <w:trPr>
          <w:trHeight w:val="286"/>
        </w:trPr>
        <w:tc>
          <w:tcPr>
            <w:tcW w:w="3231" w:type="dxa"/>
            <w:gridSpan w:val="2"/>
            <w:vAlign w:val="center"/>
          </w:tcPr>
          <w:p w:rsidR="002A5901" w:rsidRDefault="002A5901" w:rsidP="00235A2E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30 августа 2021 года</w:t>
            </w:r>
          </w:p>
        </w:tc>
        <w:tc>
          <w:tcPr>
            <w:tcW w:w="2959" w:type="dxa"/>
            <w:vAlign w:val="center"/>
          </w:tcPr>
          <w:p w:rsidR="002A5901" w:rsidRDefault="002A5901" w:rsidP="00235A2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A5901" w:rsidRDefault="002A5901" w:rsidP="00235A2E">
            <w:pPr>
              <w:pStyle w:val="11"/>
              <w:ind w:rightChars="-29" w:right="-6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A5901" w:rsidRPr="00325049" w:rsidRDefault="00970225" w:rsidP="00235A2E">
            <w:pPr>
              <w:pStyle w:val="1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14/90</w:t>
            </w:r>
            <w:r w:rsidR="002A5901">
              <w:rPr>
                <w:sz w:val="28"/>
                <w:szCs w:val="28"/>
              </w:rPr>
              <w:t>-5</w:t>
            </w:r>
          </w:p>
        </w:tc>
      </w:tr>
      <w:tr w:rsidR="002A5901" w:rsidTr="00235A2E">
        <w:trPr>
          <w:trHeight w:val="286"/>
        </w:trPr>
        <w:tc>
          <w:tcPr>
            <w:tcW w:w="3231" w:type="dxa"/>
            <w:gridSpan w:val="2"/>
            <w:vAlign w:val="center"/>
          </w:tcPr>
          <w:p w:rsidR="002A5901" w:rsidRDefault="002A5901" w:rsidP="00235A2E">
            <w:pPr>
              <w:pStyle w:val="1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A5901" w:rsidRDefault="002A5901" w:rsidP="00235A2E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</w:t>
            </w:r>
          </w:p>
        </w:tc>
        <w:tc>
          <w:tcPr>
            <w:tcW w:w="3166" w:type="dxa"/>
            <w:gridSpan w:val="2"/>
            <w:vAlign w:val="center"/>
          </w:tcPr>
          <w:p w:rsidR="002A5901" w:rsidRDefault="002A5901" w:rsidP="00235A2E">
            <w:pPr>
              <w:pStyle w:val="1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55095" w:rsidRDefault="00355095" w:rsidP="002A5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1" w:rsidRPr="002A5901" w:rsidRDefault="002A5901" w:rsidP="002A5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01">
        <w:rPr>
          <w:rFonts w:ascii="Times New Roman" w:hAnsi="Times New Roman" w:cs="Times New Roman"/>
          <w:b/>
          <w:sz w:val="28"/>
          <w:szCs w:val="28"/>
        </w:rPr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</w:p>
    <w:p w:rsidR="002A5901" w:rsidRDefault="002A5901" w:rsidP="002A5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01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2A5901" w:rsidRDefault="005A1CA6" w:rsidP="00546D00">
      <w:pPr>
        <w:pStyle w:val="1"/>
        <w:spacing w:before="360" w:after="240" w:line="360" w:lineRule="auto"/>
        <w:jc w:val="both"/>
        <w:rPr>
          <w:b/>
          <w:spacing w:val="20"/>
          <w:szCs w:val="28"/>
        </w:rPr>
      </w:pPr>
      <w:r>
        <w:rPr>
          <w:szCs w:val="28"/>
        </w:rPr>
        <w:t>В соответствии с частью 1</w:t>
      </w:r>
      <w:r>
        <w:rPr>
          <w:szCs w:val="28"/>
          <w:lang w:val="ru-RU"/>
        </w:rPr>
        <w:t>4</w:t>
      </w:r>
      <w:r w:rsidR="002A5901">
        <w:rPr>
          <w:szCs w:val="28"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Федерации», </w:t>
      </w:r>
      <w:r>
        <w:rPr>
          <w:szCs w:val="28"/>
          <w:lang w:val="ru-RU"/>
        </w:rPr>
        <w:t xml:space="preserve">на основании статей 26, 63 </w:t>
      </w:r>
      <w:r>
        <w:rPr>
          <w:szCs w:val="28"/>
        </w:rPr>
        <w:t xml:space="preserve">Федерального закона от </w:t>
      </w:r>
      <w:r>
        <w:rPr>
          <w:szCs w:val="28"/>
          <w:lang w:val="ru-RU"/>
        </w:rPr>
        <w:t>1</w:t>
      </w:r>
      <w:r>
        <w:rPr>
          <w:szCs w:val="28"/>
        </w:rPr>
        <w:t>2.0</w:t>
      </w:r>
      <w:r>
        <w:rPr>
          <w:szCs w:val="28"/>
          <w:lang w:val="ru-RU"/>
        </w:rPr>
        <w:t>6</w:t>
      </w:r>
      <w:r>
        <w:rPr>
          <w:szCs w:val="28"/>
        </w:rPr>
        <w:t>.2002 года № 67-ФЗ</w:t>
      </w:r>
      <w:r>
        <w:rPr>
          <w:szCs w:val="28"/>
          <w:lang w:val="ru-RU"/>
        </w:rPr>
        <w:t xml:space="preserve">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20-ЗО, </w:t>
      </w:r>
      <w:r>
        <w:rPr>
          <w:szCs w:val="28"/>
        </w:rPr>
        <w:t>постановления</w:t>
      </w:r>
      <w:r w:rsidR="002A5901">
        <w:rPr>
          <w:szCs w:val="28"/>
        </w:rPr>
        <w:t xml:space="preserve"> избирательной комиссии </w:t>
      </w:r>
      <w:r>
        <w:rPr>
          <w:szCs w:val="28"/>
          <w:lang w:val="ru-RU"/>
        </w:rPr>
        <w:t xml:space="preserve">Тверской области от </w:t>
      </w:r>
      <w:r w:rsidR="00546D00">
        <w:rPr>
          <w:szCs w:val="28"/>
        </w:rPr>
        <w:t>02.08.2021 №</w:t>
      </w:r>
      <w:r w:rsidR="00546D00">
        <w:rPr>
          <w:szCs w:val="28"/>
          <w:lang w:val="ru-RU"/>
        </w:rPr>
        <w:t xml:space="preserve"> </w:t>
      </w:r>
      <w:r w:rsidR="00546D00">
        <w:rPr>
          <w:szCs w:val="28"/>
        </w:rPr>
        <w:t>19/245-7 «</w:t>
      </w:r>
      <w:r w:rsidR="00546D00" w:rsidRPr="00546D00">
        <w:t xml:space="preserve">О распределении избирательных бюллетеней </w:t>
      </w:r>
      <w:r w:rsidR="00546D00" w:rsidRPr="00546D00">
        <w:rPr>
          <w:lang w:val="ru-RU"/>
        </w:rPr>
        <w:t xml:space="preserve">для голосования </w:t>
      </w:r>
      <w:r w:rsidR="00546D00" w:rsidRPr="00546D00">
        <w:t xml:space="preserve">и специальных знаков (марок) для избирательных бюллетеней </w:t>
      </w:r>
      <w:r w:rsidR="00546D00" w:rsidRPr="00546D00">
        <w:rPr>
          <w:lang w:val="ru-RU"/>
        </w:rPr>
        <w:t>для голосования на</w:t>
      </w:r>
      <w:r w:rsidR="00546D00" w:rsidRPr="00546D00">
        <w:t xml:space="preserve"> выбор</w:t>
      </w:r>
      <w:r w:rsidR="00546D00" w:rsidRPr="00546D00">
        <w:rPr>
          <w:lang w:val="ru-RU"/>
        </w:rPr>
        <w:t>ах</w:t>
      </w:r>
      <w:r w:rsidR="00546D00" w:rsidRPr="00546D00">
        <w:t xml:space="preserve"> депутатов Государственной Думы Федерального Собрания Российской Федерации восьмого созыва</w:t>
      </w:r>
      <w:r w:rsidR="00546D00" w:rsidRPr="00546D00">
        <w:rPr>
          <w:lang w:val="ru-RU"/>
        </w:rPr>
        <w:t xml:space="preserve"> </w:t>
      </w:r>
      <w:r w:rsidR="00546D00" w:rsidRPr="00546D00">
        <w:t>19 сентября 2021 года</w:t>
      </w:r>
      <w:r w:rsidR="00546D00">
        <w:rPr>
          <w:lang w:val="ru-RU"/>
        </w:rPr>
        <w:t xml:space="preserve">» </w:t>
      </w:r>
      <w:r w:rsidR="002A5901">
        <w:rPr>
          <w:szCs w:val="28"/>
        </w:rPr>
        <w:t xml:space="preserve">территориальная  избирательная комиссия </w:t>
      </w:r>
      <w:proofErr w:type="spellStart"/>
      <w:r w:rsidR="002A5901">
        <w:rPr>
          <w:szCs w:val="28"/>
        </w:rPr>
        <w:t>Западнодвинского</w:t>
      </w:r>
      <w:proofErr w:type="spellEnd"/>
      <w:r w:rsidR="002A5901">
        <w:rPr>
          <w:szCs w:val="28"/>
        </w:rPr>
        <w:t xml:space="preserve"> округа </w:t>
      </w:r>
      <w:r w:rsidR="002A5901">
        <w:rPr>
          <w:b/>
          <w:spacing w:val="30"/>
          <w:szCs w:val="28"/>
        </w:rPr>
        <w:t>постановляет</w:t>
      </w:r>
      <w:r w:rsidR="002A5901">
        <w:rPr>
          <w:b/>
          <w:spacing w:val="20"/>
          <w:szCs w:val="28"/>
        </w:rPr>
        <w:t>:</w:t>
      </w:r>
    </w:p>
    <w:p w:rsidR="002A5901" w:rsidRDefault="005A1CA6" w:rsidP="002A5901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  <w:lang w:val="ru-RU"/>
        </w:rPr>
        <w:t xml:space="preserve">Утвердить распределение </w:t>
      </w:r>
      <w:r>
        <w:rPr>
          <w:bCs/>
        </w:rPr>
        <w:t>избирательны</w:t>
      </w:r>
      <w:r>
        <w:rPr>
          <w:bCs/>
          <w:lang w:val="ru-RU"/>
        </w:rPr>
        <w:t>х</w:t>
      </w:r>
      <w:r>
        <w:rPr>
          <w:bCs/>
        </w:rPr>
        <w:t xml:space="preserve"> бюллетен</w:t>
      </w:r>
      <w:r>
        <w:rPr>
          <w:bCs/>
          <w:lang w:val="ru-RU"/>
        </w:rPr>
        <w:t>ей</w:t>
      </w:r>
      <w:r w:rsidR="002A5901">
        <w:rPr>
          <w:bCs/>
        </w:rPr>
        <w:t xml:space="preserve"> по федеральному избирательному округу для голосования и специальные знаки (марки) для избирательных бюллетеней на </w:t>
      </w:r>
      <w:r w:rsidR="002A5901">
        <w:t xml:space="preserve">выборах депутатов Государственной Думы Федерального Собрания Российской Федерации </w:t>
      </w:r>
      <w:proofErr w:type="spellStart"/>
      <w:r w:rsidR="002A5901">
        <w:rPr>
          <w:lang w:val="ru-RU"/>
        </w:rPr>
        <w:t>вос</w:t>
      </w:r>
      <w:r w:rsidR="002A5901">
        <w:t>ьмого</w:t>
      </w:r>
      <w:proofErr w:type="spellEnd"/>
      <w:r w:rsidR="002A5901">
        <w:t xml:space="preserve"> созыва</w:t>
      </w:r>
      <w:r>
        <w:rPr>
          <w:lang w:val="ru-RU"/>
        </w:rPr>
        <w:t xml:space="preserve"> в количестве 12550 штук по участковым избирательным комиссиям </w:t>
      </w:r>
      <w:proofErr w:type="spellStart"/>
      <w:r>
        <w:rPr>
          <w:lang w:val="ru-RU"/>
        </w:rPr>
        <w:t>Западнодвинского</w:t>
      </w:r>
      <w:proofErr w:type="spellEnd"/>
      <w:r>
        <w:rPr>
          <w:lang w:val="ru-RU"/>
        </w:rPr>
        <w:t xml:space="preserve"> округа Тверской области и в резерв</w:t>
      </w:r>
      <w:r w:rsidR="00265EDE">
        <w:rPr>
          <w:lang w:val="ru-RU"/>
        </w:rPr>
        <w:t xml:space="preserve"> </w:t>
      </w:r>
      <w:r w:rsidR="00265EDE">
        <w:rPr>
          <w:lang w:val="ru-RU"/>
        </w:rPr>
        <w:lastRenderedPageBreak/>
        <w:t xml:space="preserve">территориальной избирательной комиссии </w:t>
      </w:r>
      <w:proofErr w:type="spellStart"/>
      <w:proofErr w:type="gramStart"/>
      <w:r w:rsidR="00265EDE">
        <w:rPr>
          <w:lang w:val="ru-RU"/>
        </w:rPr>
        <w:t>Западнодвинского</w:t>
      </w:r>
      <w:proofErr w:type="spellEnd"/>
      <w:r w:rsidR="00265EDE">
        <w:rPr>
          <w:lang w:val="ru-RU"/>
        </w:rPr>
        <w:t xml:space="preserve">  округа</w:t>
      </w:r>
      <w:proofErr w:type="gramEnd"/>
      <w:r w:rsidR="00265EDE">
        <w:rPr>
          <w:lang w:val="ru-RU"/>
        </w:rPr>
        <w:t xml:space="preserve"> </w:t>
      </w:r>
      <w:r w:rsidR="002A5901">
        <w:t xml:space="preserve"> согласно </w:t>
      </w:r>
      <w:r w:rsidR="002A5901">
        <w:rPr>
          <w:bCs/>
        </w:rPr>
        <w:t>приложению № 1.</w:t>
      </w:r>
    </w:p>
    <w:p w:rsidR="00265EDE" w:rsidRPr="00265EDE" w:rsidRDefault="00265EDE" w:rsidP="00265EDE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265EDE">
        <w:rPr>
          <w:bCs/>
          <w:lang w:val="ru-RU"/>
        </w:rPr>
        <w:t xml:space="preserve">Утвердить распределение </w:t>
      </w:r>
      <w:r w:rsidR="002A5901" w:rsidRPr="00265EDE">
        <w:rPr>
          <w:bCs/>
        </w:rPr>
        <w:t>избирате</w:t>
      </w:r>
      <w:r w:rsidRPr="00265EDE">
        <w:rPr>
          <w:bCs/>
        </w:rPr>
        <w:t>льны</w:t>
      </w:r>
      <w:r w:rsidRPr="00265EDE">
        <w:rPr>
          <w:bCs/>
          <w:lang w:val="ru-RU"/>
        </w:rPr>
        <w:t>х</w:t>
      </w:r>
      <w:r w:rsidRPr="00265EDE">
        <w:rPr>
          <w:bCs/>
        </w:rPr>
        <w:t xml:space="preserve"> бюллетен</w:t>
      </w:r>
      <w:r w:rsidRPr="00265EDE">
        <w:rPr>
          <w:bCs/>
          <w:lang w:val="ru-RU"/>
        </w:rPr>
        <w:t>ей</w:t>
      </w:r>
      <w:r w:rsidR="002A4BA7" w:rsidRPr="00265EDE">
        <w:rPr>
          <w:bCs/>
        </w:rPr>
        <w:t xml:space="preserve"> по одномандатному избирательному округ</w:t>
      </w:r>
      <w:r w:rsidR="002A4BA7" w:rsidRPr="00265EDE">
        <w:rPr>
          <w:bCs/>
          <w:lang w:val="ru-RU"/>
        </w:rPr>
        <w:t xml:space="preserve">у Тверская область – Заволжский одномандатный избирательный округ № 180 </w:t>
      </w:r>
      <w:r w:rsidR="002A5901" w:rsidRPr="00265EDE">
        <w:rPr>
          <w:bCs/>
        </w:rPr>
        <w:t xml:space="preserve"> для голосования и специальн</w:t>
      </w:r>
      <w:r w:rsidR="002A5901" w:rsidRPr="00265EDE">
        <w:rPr>
          <w:bCs/>
          <w:lang w:val="ru-RU"/>
        </w:rPr>
        <w:t>ые</w:t>
      </w:r>
      <w:r w:rsidR="002A5901" w:rsidRPr="00265EDE">
        <w:rPr>
          <w:bCs/>
        </w:rPr>
        <w:t xml:space="preserve"> знак</w:t>
      </w:r>
      <w:r w:rsidR="002A5901" w:rsidRPr="00265EDE">
        <w:rPr>
          <w:bCs/>
          <w:lang w:val="ru-RU"/>
        </w:rPr>
        <w:t>и</w:t>
      </w:r>
      <w:r w:rsidR="002A5901" w:rsidRPr="00265EDE">
        <w:rPr>
          <w:bCs/>
        </w:rPr>
        <w:t xml:space="preserve"> (</w:t>
      </w:r>
      <w:r w:rsidR="002A5901" w:rsidRPr="00265EDE">
        <w:rPr>
          <w:bCs/>
          <w:lang w:val="ru-RU"/>
        </w:rPr>
        <w:t>марки</w:t>
      </w:r>
      <w:r w:rsidR="002A5901" w:rsidRPr="00265EDE">
        <w:rPr>
          <w:bCs/>
        </w:rPr>
        <w:t xml:space="preserve">) для избирательных бюллетеней на </w:t>
      </w:r>
      <w:r w:rsidR="002A5901">
        <w:t xml:space="preserve">выборах депутатов Государственной Думы Федерального Собрания Российской Федерации </w:t>
      </w:r>
      <w:proofErr w:type="spellStart"/>
      <w:r w:rsidR="002A5901">
        <w:rPr>
          <w:lang w:val="ru-RU"/>
        </w:rPr>
        <w:t>вос</w:t>
      </w:r>
      <w:r w:rsidR="002A5901">
        <w:t>ьмого</w:t>
      </w:r>
      <w:proofErr w:type="spellEnd"/>
      <w:r w:rsidR="002A5901">
        <w:t xml:space="preserve"> созыва </w:t>
      </w:r>
      <w:r>
        <w:rPr>
          <w:lang w:val="ru-RU"/>
        </w:rPr>
        <w:t xml:space="preserve">в количестве 12550 штук по участковым избирательным комиссиям </w:t>
      </w:r>
      <w:proofErr w:type="spellStart"/>
      <w:r>
        <w:rPr>
          <w:lang w:val="ru-RU"/>
        </w:rPr>
        <w:t>Западнодвинского</w:t>
      </w:r>
      <w:proofErr w:type="spellEnd"/>
      <w:r>
        <w:rPr>
          <w:lang w:val="ru-RU"/>
        </w:rPr>
        <w:t xml:space="preserve"> округа Тверской области и в резерв территориальной избирательной комиссии </w:t>
      </w:r>
      <w:proofErr w:type="spellStart"/>
      <w:r>
        <w:rPr>
          <w:lang w:val="ru-RU"/>
        </w:rPr>
        <w:t>Западнодвинского</w:t>
      </w:r>
      <w:proofErr w:type="spellEnd"/>
      <w:r>
        <w:rPr>
          <w:lang w:val="ru-RU"/>
        </w:rPr>
        <w:t xml:space="preserve">  округа </w:t>
      </w:r>
      <w:r>
        <w:t xml:space="preserve"> </w:t>
      </w:r>
      <w:r w:rsidR="002A5901">
        <w:t xml:space="preserve">согласно </w:t>
      </w:r>
      <w:r w:rsidR="002A5901" w:rsidRPr="00265EDE">
        <w:rPr>
          <w:bCs/>
        </w:rPr>
        <w:t>приложению № </w:t>
      </w:r>
      <w:r>
        <w:rPr>
          <w:bCs/>
          <w:lang w:val="ru-RU"/>
        </w:rPr>
        <w:t>2.</w:t>
      </w:r>
    </w:p>
    <w:p w:rsidR="002A5901" w:rsidRDefault="00546D00" w:rsidP="002A5901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lang w:val="ru-RU"/>
        </w:rPr>
        <w:t xml:space="preserve">Направить </w:t>
      </w:r>
      <w:r w:rsidR="00265EDE">
        <w:rPr>
          <w:lang w:val="ru-RU"/>
        </w:rPr>
        <w:t>копию настоящего</w:t>
      </w:r>
      <w:r>
        <w:rPr>
          <w:lang w:val="ru-RU"/>
        </w:rPr>
        <w:t xml:space="preserve"> </w:t>
      </w:r>
      <w:r w:rsidR="00265EDE">
        <w:rPr>
          <w:lang w:val="ru-RU"/>
        </w:rPr>
        <w:t>постановления</w:t>
      </w:r>
      <w:r>
        <w:rPr>
          <w:lang w:val="ru-RU"/>
        </w:rPr>
        <w:t xml:space="preserve"> </w:t>
      </w:r>
      <w:r w:rsidR="00265EDE">
        <w:rPr>
          <w:lang w:val="ru-RU"/>
        </w:rPr>
        <w:t>избирательной комиссии Тверской области</w:t>
      </w:r>
      <w:r w:rsidR="002A5901">
        <w:t xml:space="preserve">. </w:t>
      </w:r>
    </w:p>
    <w:p w:rsidR="002A5901" w:rsidRDefault="002A5901" w:rsidP="002A5901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Возложить контроль за выполнением настоящего постановления на </w:t>
      </w:r>
      <w:r w:rsidR="00970225">
        <w:rPr>
          <w:lang w:val="ru-RU"/>
        </w:rPr>
        <w:t xml:space="preserve">секретаря </w:t>
      </w:r>
      <w:r>
        <w:rPr>
          <w:lang w:val="ru-RU"/>
        </w:rPr>
        <w:t xml:space="preserve">территориальной </w:t>
      </w:r>
      <w:r>
        <w:t xml:space="preserve">избирательной комиссии </w:t>
      </w:r>
      <w:proofErr w:type="spellStart"/>
      <w:r>
        <w:t>Западнодвинского</w:t>
      </w:r>
      <w:proofErr w:type="spellEnd"/>
      <w:r>
        <w:t xml:space="preserve"> окр</w:t>
      </w:r>
      <w:r>
        <w:rPr>
          <w:lang w:val="ru-RU"/>
        </w:rPr>
        <w:t>уга</w:t>
      </w:r>
      <w:r w:rsidR="00970225">
        <w:t xml:space="preserve"> А.Н.</w:t>
      </w:r>
      <w:r w:rsidR="00970225">
        <w:rPr>
          <w:lang w:val="ru-RU"/>
        </w:rPr>
        <w:t xml:space="preserve"> </w:t>
      </w:r>
      <w:bookmarkStart w:id="0" w:name="_GoBack"/>
      <w:bookmarkEnd w:id="0"/>
      <w:r w:rsidR="00970225">
        <w:t>Павлову</w:t>
      </w:r>
      <w:r>
        <w:t>.</w:t>
      </w:r>
    </w:p>
    <w:p w:rsidR="002A5901" w:rsidRDefault="00546D00" w:rsidP="002A5901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</w:rPr>
      </w:pPr>
      <w:r>
        <w:rPr>
          <w:bCs/>
          <w:lang w:val="ru-RU"/>
        </w:rPr>
        <w:t xml:space="preserve">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bCs/>
          <w:lang w:val="ru-RU"/>
        </w:rPr>
        <w:t>Западнодвинского</w:t>
      </w:r>
      <w:proofErr w:type="spellEnd"/>
      <w:r>
        <w:rPr>
          <w:bCs/>
          <w:lang w:val="ru-RU"/>
        </w:rPr>
        <w:t xml:space="preserve"> округа в информационно-телекоммуникационной сети «Интернет»</w:t>
      </w:r>
      <w:r w:rsidR="002A5901">
        <w:rPr>
          <w:bCs/>
        </w:rPr>
        <w:t>.</w:t>
      </w:r>
      <w:r w:rsidR="002A5901">
        <w:rPr>
          <w:b/>
          <w:bCs/>
        </w:rPr>
        <w:t xml:space="preserve"> </w:t>
      </w:r>
    </w:p>
    <w:p w:rsidR="002A5901" w:rsidRPr="002A5901" w:rsidRDefault="002A5901">
      <w:pPr>
        <w:rPr>
          <w:lang w:val="x-none"/>
        </w:rPr>
      </w:pP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712"/>
        <w:gridCol w:w="4678"/>
      </w:tblGrid>
      <w:tr w:rsidR="002A5901" w:rsidRPr="00EC1CDF" w:rsidTr="002A5901">
        <w:tc>
          <w:tcPr>
            <w:tcW w:w="4712" w:type="dxa"/>
          </w:tcPr>
          <w:p w:rsidR="002A5901" w:rsidRPr="002A5901" w:rsidRDefault="002A5901" w:rsidP="002A59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A5901" w:rsidRPr="002A5901" w:rsidRDefault="002A5901" w:rsidP="002A59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2A590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</w:t>
            </w:r>
            <w:proofErr w:type="spellStart"/>
            <w:r w:rsidRPr="002A5901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proofErr w:type="gramEnd"/>
            <w:r w:rsidRPr="002A590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678" w:type="dxa"/>
            <w:vAlign w:val="bottom"/>
          </w:tcPr>
          <w:p w:rsidR="002A5901" w:rsidRPr="002A5901" w:rsidRDefault="002A5901" w:rsidP="00235A2E">
            <w:pPr>
              <w:pStyle w:val="2"/>
              <w:ind w:left="-142"/>
              <w:jc w:val="righ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Е.А. Матвеева</w:t>
            </w:r>
          </w:p>
        </w:tc>
      </w:tr>
      <w:tr w:rsidR="002A5901" w:rsidRPr="00EC1CDF" w:rsidTr="002A5901">
        <w:trPr>
          <w:trHeight w:val="70"/>
        </w:trPr>
        <w:tc>
          <w:tcPr>
            <w:tcW w:w="4712" w:type="dxa"/>
          </w:tcPr>
          <w:p w:rsidR="002A5901" w:rsidRPr="002A5901" w:rsidRDefault="002A5901" w:rsidP="002A59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sz w:val="28"/>
                <w:szCs w:val="28"/>
              </w:rPr>
              <w:t>И.О. секретаря</w:t>
            </w:r>
          </w:p>
          <w:p w:rsidR="002A5901" w:rsidRPr="002A5901" w:rsidRDefault="002A5901" w:rsidP="002A59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A5901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2A590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678" w:type="dxa"/>
            <w:vAlign w:val="bottom"/>
          </w:tcPr>
          <w:p w:rsidR="002A5901" w:rsidRPr="002A5901" w:rsidRDefault="002A5901" w:rsidP="00235A2E">
            <w:pPr>
              <w:pStyle w:val="2"/>
              <w:ind w:left="-142"/>
              <w:jc w:val="righ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Я.Ю. </w:t>
            </w:r>
            <w:proofErr w:type="spellStart"/>
            <w:r w:rsidRPr="002A590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Гусарова</w:t>
            </w:r>
            <w:proofErr w:type="spellEnd"/>
          </w:p>
        </w:tc>
      </w:tr>
    </w:tbl>
    <w:p w:rsidR="002A5901" w:rsidRDefault="002A5901"/>
    <w:p w:rsidR="00546D00" w:rsidRDefault="00546D00"/>
    <w:p w:rsidR="00546D00" w:rsidRPr="00546D00" w:rsidRDefault="00546D00">
      <w:pPr>
        <w:rPr>
          <w:lang w:val="x-none"/>
        </w:rPr>
      </w:pPr>
    </w:p>
    <w:sectPr w:rsidR="00546D00" w:rsidRPr="005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8"/>
    <w:rsid w:val="00265EDE"/>
    <w:rsid w:val="002A4BA7"/>
    <w:rsid w:val="002A5901"/>
    <w:rsid w:val="00355095"/>
    <w:rsid w:val="00546D00"/>
    <w:rsid w:val="005A1CA6"/>
    <w:rsid w:val="00970225"/>
    <w:rsid w:val="00A77898"/>
    <w:rsid w:val="00C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02AA-463B-4E09-A8C6-6FE7D61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9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2A5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A59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rsid w:val="002A59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A5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2A59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13</cp:revision>
  <cp:lastPrinted>2021-08-30T09:47:00Z</cp:lastPrinted>
  <dcterms:created xsi:type="dcterms:W3CDTF">2021-08-28T12:31:00Z</dcterms:created>
  <dcterms:modified xsi:type="dcterms:W3CDTF">2021-08-30T09:47:00Z</dcterms:modified>
</cp:coreProperties>
</file>