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68" w:rsidRDefault="00CD1E68" w:rsidP="00CD1E68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ЗАПАДНОДВИНСКОГО ОКРУГА</w:t>
      </w:r>
    </w:p>
    <w:p w:rsidR="00CD1E68" w:rsidRDefault="00CD1E68" w:rsidP="00CD1E68">
      <w:pPr>
        <w:pStyle w:val="a3"/>
        <w:spacing w:before="24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072"/>
        <w:gridCol w:w="3178"/>
        <w:gridCol w:w="1105"/>
        <w:gridCol w:w="1967"/>
      </w:tblGrid>
      <w:tr w:rsidR="00CD1E68" w:rsidTr="00CD1E68">
        <w:trPr>
          <w:trHeight w:val="464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E68" w:rsidRDefault="003548A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января 2023</w:t>
            </w:r>
            <w:r w:rsidR="00CD1E6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8" w:type="dxa"/>
            <w:vAlign w:val="bottom"/>
          </w:tcPr>
          <w:p w:rsidR="00CD1E68" w:rsidRDefault="00CD1E6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vAlign w:val="bottom"/>
            <w:hideMark/>
          </w:tcPr>
          <w:p w:rsidR="00CD1E68" w:rsidRDefault="00CD1E68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1E68" w:rsidRDefault="003548AB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30/131</w:t>
            </w:r>
            <w:r w:rsidR="00CD1E6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D1E68" w:rsidTr="00CD1E68"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1E68" w:rsidRDefault="00CD1E68">
            <w:pPr>
              <w:pStyle w:val="a4"/>
              <w:spacing w:line="256" w:lineRule="auto"/>
              <w:rPr>
                <w:rFonts w:ascii="Times New Roman" w:hAnsi="Times New Roman"/>
                <w:b/>
                <w:spacing w:val="60"/>
              </w:rPr>
            </w:pPr>
          </w:p>
        </w:tc>
        <w:tc>
          <w:tcPr>
            <w:tcW w:w="3178" w:type="dxa"/>
            <w:hideMark/>
          </w:tcPr>
          <w:p w:rsidR="00CD1E68" w:rsidRDefault="00CD1E68">
            <w:pPr>
              <w:pStyle w:val="a4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г. Западная Двина </w:t>
            </w:r>
          </w:p>
        </w:tc>
        <w:tc>
          <w:tcPr>
            <w:tcW w:w="3072" w:type="dxa"/>
            <w:gridSpan w:val="2"/>
          </w:tcPr>
          <w:p w:rsidR="00CD1E68" w:rsidRDefault="00CD1E68">
            <w:pPr>
              <w:pStyle w:val="a4"/>
              <w:spacing w:line="256" w:lineRule="auto"/>
              <w:rPr>
                <w:rFonts w:ascii="Times New Roman" w:hAnsi="Times New Roman"/>
                <w:b/>
                <w:spacing w:val="60"/>
              </w:rPr>
            </w:pPr>
          </w:p>
        </w:tc>
      </w:tr>
    </w:tbl>
    <w:p w:rsidR="00CD1E68" w:rsidRDefault="00CD1E68" w:rsidP="00CD1E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68" w:rsidRDefault="00CD1E68" w:rsidP="00CD1E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плане основных мероприятий по повышению </w:t>
      </w:r>
      <w:r>
        <w:rPr>
          <w:rFonts w:ascii="Times New Roman" w:hAnsi="Times New Roman"/>
          <w:b/>
          <w:sz w:val="28"/>
          <w:szCs w:val="28"/>
        </w:rPr>
        <w:br/>
        <w:t>правовой культуры буд</w:t>
      </w:r>
      <w:r w:rsidR="003548AB">
        <w:rPr>
          <w:rFonts w:ascii="Times New Roman" w:hAnsi="Times New Roman"/>
          <w:b/>
          <w:sz w:val="28"/>
          <w:szCs w:val="28"/>
        </w:rPr>
        <w:t>ущих избирателей ко Дню молодого избирателя</w:t>
      </w:r>
    </w:p>
    <w:p w:rsidR="00CD1E68" w:rsidRDefault="00CD1E68" w:rsidP="00CD1E68">
      <w:pPr>
        <w:pStyle w:val="4"/>
        <w:keepNext w:val="0"/>
        <w:spacing w:line="360" w:lineRule="auto"/>
        <w:ind w:firstLine="720"/>
        <w:jc w:val="both"/>
        <w:outlineLvl w:val="9"/>
        <w:rPr>
          <w:b w:val="0"/>
        </w:rPr>
      </w:pPr>
    </w:p>
    <w:p w:rsidR="00CD1E68" w:rsidRDefault="003548AB" w:rsidP="00CD1E68">
      <w:pPr>
        <w:pStyle w:val="4"/>
        <w:keepNext w:val="0"/>
        <w:spacing w:line="360" w:lineRule="auto"/>
        <w:ind w:firstLine="720"/>
        <w:jc w:val="both"/>
        <w:outlineLvl w:val="9"/>
      </w:pPr>
      <w:r>
        <w:rPr>
          <w:b w:val="0"/>
          <w:bCs/>
          <w:kern w:val="28"/>
        </w:rPr>
        <w:t>Н</w:t>
      </w:r>
      <w:r w:rsidR="00CD1E68">
        <w:rPr>
          <w:b w:val="0"/>
          <w:bCs/>
          <w:kern w:val="28"/>
        </w:rPr>
        <w:t xml:space="preserve">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CD1E68">
          <w:rPr>
            <w:b w:val="0"/>
            <w:bCs/>
            <w:kern w:val="28"/>
          </w:rPr>
          <w:t>2002 г</w:t>
        </w:r>
      </w:smartTag>
      <w:r w:rsidR="00CD1E68">
        <w:rPr>
          <w:b w:val="0"/>
          <w:bCs/>
          <w:kern w:val="28"/>
        </w:rPr>
        <w:t xml:space="preserve">. № 67-ФЗ «Об основных гарантиях избирательных прав и права на участие в референдуме граждан Российской Федерации», </w:t>
      </w:r>
      <w:r w:rsidR="00CD1E68">
        <w:rPr>
          <w:b w:val="0"/>
        </w:rPr>
        <w:t xml:space="preserve">статьи 22 Избирательного кодекса Тверской области от </w:t>
      </w:r>
      <w:r w:rsidR="00CD1E68">
        <w:rPr>
          <w:b w:val="0"/>
          <w:szCs w:val="28"/>
        </w:rPr>
        <w:t>07.04.2003 № 20</w:t>
      </w:r>
      <w:r w:rsidR="00CD1E68">
        <w:rPr>
          <w:b w:val="0"/>
          <w:szCs w:val="28"/>
        </w:rPr>
        <w:noBreakHyphen/>
        <w:t>ЗО</w:t>
      </w:r>
      <w:r w:rsidR="00CD1E68">
        <w:rPr>
          <w:b w:val="0"/>
          <w:szCs w:val="26"/>
        </w:rPr>
        <w:t>,</w:t>
      </w:r>
      <w:r w:rsidR="00CD1E68">
        <w:rPr>
          <w:szCs w:val="26"/>
        </w:rPr>
        <w:t xml:space="preserve"> </w:t>
      </w:r>
      <w:r w:rsidR="00CD1E68">
        <w:rPr>
          <w:b w:val="0"/>
          <w:szCs w:val="26"/>
        </w:rPr>
        <w:t xml:space="preserve">территориальная </w:t>
      </w:r>
      <w:r w:rsidR="00FD4569">
        <w:rPr>
          <w:b w:val="0"/>
        </w:rPr>
        <w:t xml:space="preserve">избирательная комиссия </w:t>
      </w:r>
      <w:proofErr w:type="spellStart"/>
      <w:r w:rsidR="00CD1E68">
        <w:rPr>
          <w:b w:val="0"/>
        </w:rPr>
        <w:t>Западнодвинского</w:t>
      </w:r>
      <w:proofErr w:type="spellEnd"/>
      <w:r w:rsidR="00CD1E68">
        <w:rPr>
          <w:b w:val="0"/>
        </w:rPr>
        <w:t xml:space="preserve"> округа </w:t>
      </w:r>
      <w:r w:rsidR="00CD1E68">
        <w:rPr>
          <w:spacing w:val="40"/>
          <w:szCs w:val="28"/>
        </w:rPr>
        <w:t>постановляет</w:t>
      </w:r>
      <w:r w:rsidR="00CD1E68">
        <w:t>:</w:t>
      </w:r>
    </w:p>
    <w:p w:rsidR="00CD1E68" w:rsidRDefault="00CD1E68" w:rsidP="00CD1E68">
      <w:pPr>
        <w:pStyle w:val="21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по повышению правовой культуры </w:t>
      </w:r>
      <w:r>
        <w:rPr>
          <w:sz w:val="28"/>
          <w:szCs w:val="28"/>
          <w:lang w:val="ru-RU"/>
        </w:rPr>
        <w:t xml:space="preserve"> будущих </w:t>
      </w:r>
      <w:r>
        <w:rPr>
          <w:sz w:val="28"/>
          <w:szCs w:val="28"/>
        </w:rPr>
        <w:t xml:space="preserve">избирателей в </w:t>
      </w:r>
      <w:proofErr w:type="spellStart"/>
      <w:r>
        <w:rPr>
          <w:sz w:val="28"/>
          <w:szCs w:val="28"/>
          <w:lang w:val="ru-RU"/>
        </w:rPr>
        <w:t>Запад</w:t>
      </w:r>
      <w:r w:rsidR="003548AB">
        <w:rPr>
          <w:sz w:val="28"/>
          <w:szCs w:val="28"/>
          <w:lang w:val="ru-RU"/>
        </w:rPr>
        <w:t>нодвинском</w:t>
      </w:r>
      <w:proofErr w:type="spellEnd"/>
      <w:r w:rsidR="003548AB">
        <w:rPr>
          <w:sz w:val="28"/>
          <w:szCs w:val="28"/>
          <w:lang w:val="ru-RU"/>
        </w:rPr>
        <w:t xml:space="preserve"> муниципальном округе ко дню молодого избирателя в 2023 году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(прил</w:t>
      </w:r>
      <w:r>
        <w:rPr>
          <w:sz w:val="28"/>
          <w:szCs w:val="28"/>
          <w:lang w:val="ru-RU"/>
        </w:rPr>
        <w:t>агается</w:t>
      </w:r>
      <w:r>
        <w:rPr>
          <w:sz w:val="28"/>
          <w:szCs w:val="28"/>
        </w:rPr>
        <w:t xml:space="preserve">). </w:t>
      </w:r>
    </w:p>
    <w:p w:rsidR="00CD1E68" w:rsidRDefault="00CD1E68" w:rsidP="00CD1E68">
      <w:pPr>
        <w:pStyle w:val="21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</w:t>
      </w:r>
      <w:bookmarkStart w:id="0" w:name="_GoBack"/>
      <w:bookmarkEnd w:id="0"/>
      <w:r>
        <w:rPr>
          <w:sz w:val="28"/>
          <w:szCs w:val="28"/>
        </w:rPr>
        <w:t xml:space="preserve">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proofErr w:type="spellStart"/>
      <w:r>
        <w:rPr>
          <w:sz w:val="28"/>
          <w:szCs w:val="28"/>
          <w:lang w:val="ru-RU"/>
        </w:rPr>
        <w:t>Западнодвинского</w:t>
      </w:r>
      <w:proofErr w:type="spellEnd"/>
      <w:r>
        <w:rPr>
          <w:sz w:val="28"/>
          <w:szCs w:val="28"/>
          <w:lang w:val="ru-RU"/>
        </w:rPr>
        <w:t xml:space="preserve"> округа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Инте</w:t>
      </w:r>
      <w:r>
        <w:rPr>
          <w:sz w:val="28"/>
          <w:szCs w:val="28"/>
          <w:lang w:val="ru-RU"/>
        </w:rPr>
        <w:t>рнет».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220"/>
        <w:gridCol w:w="4136"/>
      </w:tblGrid>
      <w:tr w:rsidR="00CD1E68" w:rsidTr="00CD1E68">
        <w:tc>
          <w:tcPr>
            <w:tcW w:w="5220" w:type="dxa"/>
            <w:hideMark/>
          </w:tcPr>
          <w:p w:rsidR="00CD1E68" w:rsidRDefault="00CD1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CD1E68" w:rsidRDefault="00CD1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CD1E68" w:rsidRDefault="00CD1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CD1E68" w:rsidRDefault="00CD1E68">
            <w:pPr>
              <w:pStyle w:val="2"/>
              <w:spacing w:line="256" w:lineRule="auto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Е.А. Матвеева</w:t>
            </w:r>
          </w:p>
        </w:tc>
      </w:tr>
      <w:tr w:rsidR="00CD1E68" w:rsidTr="00CD1E68">
        <w:trPr>
          <w:trHeight w:val="123"/>
        </w:trPr>
        <w:tc>
          <w:tcPr>
            <w:tcW w:w="5220" w:type="dxa"/>
          </w:tcPr>
          <w:p w:rsidR="00CD1E68" w:rsidRDefault="00CD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6" w:type="dxa"/>
            <w:vAlign w:val="bottom"/>
          </w:tcPr>
          <w:p w:rsidR="00CD1E68" w:rsidRDefault="00CD1E68">
            <w:pPr>
              <w:pStyle w:val="2"/>
              <w:spacing w:line="256" w:lineRule="auto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CD1E68" w:rsidTr="00CD1E68">
        <w:tc>
          <w:tcPr>
            <w:tcW w:w="5220" w:type="dxa"/>
            <w:hideMark/>
          </w:tcPr>
          <w:p w:rsidR="00CD1E68" w:rsidRDefault="003548AB" w:rsidP="003548A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                       Секретарь</w:t>
            </w:r>
          </w:p>
          <w:p w:rsidR="00CD1E68" w:rsidRDefault="00CD1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округа</w:t>
            </w:r>
          </w:p>
        </w:tc>
        <w:tc>
          <w:tcPr>
            <w:tcW w:w="4136" w:type="dxa"/>
            <w:vAlign w:val="bottom"/>
            <w:hideMark/>
          </w:tcPr>
          <w:p w:rsidR="00CD1E68" w:rsidRDefault="003548AB">
            <w:pPr>
              <w:pStyle w:val="2"/>
              <w:spacing w:line="256" w:lineRule="auto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А.Н. Павлова</w:t>
            </w:r>
          </w:p>
        </w:tc>
      </w:tr>
    </w:tbl>
    <w:p w:rsidR="004F6A0B" w:rsidRDefault="004F6A0B"/>
    <w:sectPr w:rsidR="004F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51"/>
    <w:rsid w:val="000B5C51"/>
    <w:rsid w:val="00190F64"/>
    <w:rsid w:val="00315BB3"/>
    <w:rsid w:val="003548AB"/>
    <w:rsid w:val="004F6A0B"/>
    <w:rsid w:val="00CD1E68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28300-04E4-436F-A5E9-068D29E4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6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1E6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1E6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caption"/>
    <w:basedOn w:val="a"/>
    <w:next w:val="a"/>
    <w:semiHidden/>
    <w:unhideWhenUsed/>
    <w:qFormat/>
    <w:rsid w:val="00CD1E6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D1E6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CD1E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CD1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заголовок 4"/>
    <w:basedOn w:val="a"/>
    <w:next w:val="a"/>
    <w:rsid w:val="00CD1E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D1E6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B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6</cp:revision>
  <cp:lastPrinted>2022-05-18T12:49:00Z</cp:lastPrinted>
  <dcterms:created xsi:type="dcterms:W3CDTF">2023-01-16T09:14:00Z</dcterms:created>
  <dcterms:modified xsi:type="dcterms:W3CDTF">2023-01-16T09:41:00Z</dcterms:modified>
</cp:coreProperties>
</file>