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CD1FF3" w:rsidRDefault="00CB07AB" w:rsidP="00CD1FF3">
            <w:pPr>
              <w:widowControl/>
              <w:spacing w:line="276" w:lineRule="auto"/>
              <w:jc w:val="center"/>
              <w:rPr>
                <w:spacing w:val="30"/>
                <w:sz w:val="32"/>
                <w:szCs w:val="32"/>
              </w:rPr>
            </w:pPr>
            <w:r w:rsidRPr="00CD1FF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proofErr w:type="gramStart"/>
            <w:r w:rsidR="00CD1FF3">
              <w:rPr>
                <w:b/>
                <w:sz w:val="32"/>
                <w:szCs w:val="32"/>
              </w:rPr>
              <w:t>ЗАПАДНОДВИНСКОГО</w:t>
            </w:r>
            <w:r w:rsidRPr="00CD1FF3">
              <w:rPr>
                <w:b/>
                <w:sz w:val="32"/>
                <w:szCs w:val="32"/>
              </w:rPr>
              <w:t xml:space="preserve">  </w:t>
            </w:r>
            <w:r w:rsidR="00CD1FF3">
              <w:rPr>
                <w:b/>
                <w:sz w:val="32"/>
                <w:szCs w:val="32"/>
              </w:rPr>
              <w:t>ОКРУГА</w:t>
            </w:r>
            <w:proofErr w:type="gramEnd"/>
            <w:r w:rsidR="00CD1FF3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Pr="00CD1FF3" w:rsidRDefault="00CB07AB" w:rsidP="009B396E">
            <w:pPr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CD1FF3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CD1FF3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CD1FF3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34/137-5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CD1FF3">
              <w:rPr>
                <w:color w:val="000000" w:themeColor="text1"/>
                <w:sz w:val="24"/>
                <w:szCs w:val="24"/>
              </w:rPr>
              <w:t xml:space="preserve"> Западная Двина 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CD1FF3">
        <w:rPr>
          <w:b/>
          <w:szCs w:val="28"/>
        </w:rPr>
        <w:t>избирательных участков №№ 177-200</w:t>
      </w:r>
      <w:r>
        <w:rPr>
          <w:b/>
          <w:szCs w:val="28"/>
        </w:rPr>
        <w:t xml:space="preserve"> </w:t>
      </w:r>
      <w:r w:rsidR="00CD1FF3">
        <w:rPr>
          <w:b/>
          <w:szCs w:val="28"/>
        </w:rPr>
        <w:t xml:space="preserve">  </w:t>
      </w:r>
      <w:proofErr w:type="spellStart"/>
      <w:r w:rsidR="00CD1FF3">
        <w:rPr>
          <w:b/>
          <w:szCs w:val="28"/>
        </w:rPr>
        <w:t>Западнодвинского</w:t>
      </w:r>
      <w:proofErr w:type="spellEnd"/>
      <w:r w:rsidR="00CD1FF3">
        <w:rPr>
          <w:b/>
          <w:szCs w:val="28"/>
        </w:rPr>
        <w:t xml:space="preserve"> округа</w:t>
      </w:r>
      <w:r>
        <w:rPr>
          <w:b/>
          <w:szCs w:val="28"/>
        </w:rPr>
        <w:t xml:space="preserve"> 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г.г</w:t>
      </w:r>
      <w:proofErr w:type="spellEnd"/>
      <w:r>
        <w:rPr>
          <w:b/>
          <w:szCs w:val="28"/>
        </w:rPr>
        <w:t>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</w:t>
      </w:r>
      <w:r w:rsidR="00937ABE"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>Российской Федерации», статьями 18, 23, 25 Избирательного кодекса Тверской области от 07.04.2003 №</w:t>
      </w:r>
      <w:r w:rsidR="00937ABE">
        <w:rPr>
          <w:snapToGrid w:val="0"/>
          <w:sz w:val="28"/>
          <w:szCs w:val="28"/>
        </w:rPr>
        <w:t xml:space="preserve"> </w:t>
      </w:r>
      <w:r w:rsidRPr="00285AB3">
        <w:rPr>
          <w:snapToGrid w:val="0"/>
          <w:sz w:val="28"/>
          <w:szCs w:val="28"/>
        </w:rPr>
        <w:t xml:space="preserve">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937ABE">
        <w:rPr>
          <w:snapToGrid w:val="0"/>
          <w:sz w:val="28"/>
          <w:szCs w:val="28"/>
        </w:rPr>
        <w:t xml:space="preserve"> 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 w:rsidR="00CD1FF3">
        <w:rPr>
          <w:snapToGrid w:val="0"/>
          <w:sz w:val="28"/>
          <w:szCs w:val="28"/>
        </w:rPr>
        <w:t>Западнодвинского</w:t>
      </w:r>
      <w:proofErr w:type="spellEnd"/>
      <w:r w:rsidRPr="00285AB3">
        <w:rPr>
          <w:sz w:val="28"/>
          <w:szCs w:val="28"/>
        </w:rPr>
        <w:t xml:space="preserve"> </w:t>
      </w:r>
      <w:r w:rsidR="00CD1FF3">
        <w:rPr>
          <w:sz w:val="28"/>
          <w:szCs w:val="28"/>
        </w:rPr>
        <w:t xml:space="preserve">округа </w:t>
      </w:r>
      <w:r w:rsidR="00CD1FF3">
        <w:rPr>
          <w:snapToGrid w:val="0"/>
          <w:sz w:val="28"/>
          <w:szCs w:val="28"/>
        </w:rPr>
        <w:t xml:space="preserve"> от 06.04.2023  № 32/134-5</w:t>
      </w:r>
      <w:r w:rsidRPr="00285AB3">
        <w:rPr>
          <w:snapToGrid w:val="0"/>
          <w:sz w:val="28"/>
          <w:szCs w:val="28"/>
        </w:rPr>
        <w:t xml:space="preserve"> «</w:t>
      </w:r>
      <w:r w:rsidR="00CD1FF3" w:rsidRPr="00CD1FF3">
        <w:rPr>
          <w:snapToGrid w:val="0"/>
          <w:sz w:val="28"/>
          <w:szCs w:val="28"/>
        </w:rPr>
        <w:t xml:space="preserve">О количественном составе участковых избирательных комиссий, формируемых на территории муниципального образования </w:t>
      </w:r>
      <w:proofErr w:type="spellStart"/>
      <w:r w:rsidR="00CD1FF3" w:rsidRPr="00CD1FF3">
        <w:rPr>
          <w:snapToGrid w:val="0"/>
          <w:sz w:val="28"/>
          <w:szCs w:val="28"/>
        </w:rPr>
        <w:t>Западнодвинский</w:t>
      </w:r>
      <w:proofErr w:type="spellEnd"/>
      <w:r w:rsidR="00CD1FF3" w:rsidRPr="00CD1FF3">
        <w:rPr>
          <w:snapToGrid w:val="0"/>
          <w:sz w:val="28"/>
          <w:szCs w:val="28"/>
        </w:rPr>
        <w:t xml:space="preserve"> муниципальный округ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</w:t>
      </w:r>
      <w:r w:rsidR="00CD1FF3">
        <w:rPr>
          <w:sz w:val="28"/>
          <w:szCs w:val="28"/>
        </w:rPr>
        <w:t xml:space="preserve">иссий избирательных участков №№ 177-200  </w:t>
      </w:r>
      <w:proofErr w:type="spellStart"/>
      <w:r w:rsidR="00CD1FF3">
        <w:rPr>
          <w:sz w:val="28"/>
          <w:szCs w:val="28"/>
        </w:rPr>
        <w:t>Западнодвинского</w:t>
      </w:r>
      <w:proofErr w:type="spellEnd"/>
      <w:r w:rsidR="00962EF5">
        <w:rPr>
          <w:sz w:val="28"/>
          <w:szCs w:val="28"/>
        </w:rPr>
        <w:t xml:space="preserve"> </w:t>
      </w:r>
      <w:r w:rsidR="00CD1FF3">
        <w:rPr>
          <w:sz w:val="28"/>
          <w:szCs w:val="28"/>
        </w:rPr>
        <w:t xml:space="preserve">округа </w:t>
      </w:r>
      <w:r w:rsidRPr="00426592">
        <w:rPr>
          <w:sz w:val="28"/>
          <w:szCs w:val="28"/>
        </w:rPr>
        <w:t xml:space="preserve">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CD1FF3">
        <w:rPr>
          <w:sz w:val="28"/>
          <w:szCs w:val="28"/>
        </w:rPr>
        <w:t>Западнодвинского</w:t>
      </w:r>
      <w:proofErr w:type="spellEnd"/>
      <w:r w:rsidRPr="00426592">
        <w:rPr>
          <w:sz w:val="28"/>
          <w:szCs w:val="28"/>
        </w:rPr>
        <w:t xml:space="preserve"> </w:t>
      </w:r>
      <w:r w:rsidR="00CD1FF3">
        <w:rPr>
          <w:sz w:val="28"/>
          <w:szCs w:val="28"/>
        </w:rPr>
        <w:t xml:space="preserve">округа </w:t>
      </w:r>
      <w:r w:rsidR="00285AB3" w:rsidRPr="00426592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</w:t>
      </w:r>
      <w:r w:rsidR="00CD1FF3">
        <w:rPr>
          <w:sz w:val="28"/>
          <w:szCs w:val="28"/>
        </w:rPr>
        <w:t xml:space="preserve">ировать на территории </w:t>
      </w:r>
      <w:proofErr w:type="spellStart"/>
      <w:r w:rsidR="00CD1FF3"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="00CD1FF3">
        <w:rPr>
          <w:sz w:val="28"/>
          <w:szCs w:val="28"/>
        </w:rPr>
        <w:t xml:space="preserve">округа </w:t>
      </w:r>
      <w:r w:rsidR="00CB07AB" w:rsidRPr="00640416">
        <w:rPr>
          <w:sz w:val="28"/>
          <w:szCs w:val="28"/>
        </w:rPr>
        <w:t>Тверской области участковые избирательные коми</w:t>
      </w:r>
      <w:r w:rsidR="00CD1FF3">
        <w:rPr>
          <w:sz w:val="28"/>
          <w:szCs w:val="28"/>
        </w:rPr>
        <w:t>ссии избирательных участков №№ 177-200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D1FF3">
        <w:rPr>
          <w:sz w:val="28"/>
          <w:szCs w:val="28"/>
        </w:rPr>
        <w:t xml:space="preserve"> № 1 - № 24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CD1FF3">
        <w:rPr>
          <w:snapToGrid w:val="0"/>
          <w:sz w:val="28"/>
          <w:szCs w:val="28"/>
        </w:rPr>
        <w:t>25.05.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CD1FF3">
        <w:rPr>
          <w:sz w:val="28"/>
          <w:szCs w:val="28"/>
        </w:rPr>
        <w:t>Западнодвинского</w:t>
      </w:r>
      <w:proofErr w:type="spellEnd"/>
      <w:r w:rsidR="00962EF5">
        <w:rPr>
          <w:sz w:val="28"/>
          <w:szCs w:val="28"/>
        </w:rPr>
        <w:t xml:space="preserve"> </w:t>
      </w:r>
      <w:r w:rsidR="00CD1FF3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>исполнением настоящего постановления возложить на председателя террито</w:t>
      </w:r>
      <w:r w:rsidR="00CD1FF3">
        <w:rPr>
          <w:sz w:val="28"/>
          <w:szCs w:val="24"/>
        </w:rPr>
        <w:t xml:space="preserve">риальной избирательной комиссии </w:t>
      </w:r>
      <w:proofErr w:type="spellStart"/>
      <w:r w:rsidR="00CD1FF3">
        <w:rPr>
          <w:sz w:val="28"/>
          <w:szCs w:val="24"/>
        </w:rPr>
        <w:t>Западнодвинского</w:t>
      </w:r>
      <w:proofErr w:type="spellEnd"/>
      <w:r w:rsidR="00CD1FF3">
        <w:rPr>
          <w:sz w:val="28"/>
          <w:szCs w:val="24"/>
        </w:rPr>
        <w:t xml:space="preserve"> округа Матвееву Е. </w:t>
      </w:r>
      <w:proofErr w:type="gramStart"/>
      <w:r w:rsidR="00CD1FF3">
        <w:rPr>
          <w:sz w:val="28"/>
          <w:szCs w:val="24"/>
        </w:rPr>
        <w:t>А.</w:t>
      </w:r>
      <w:r w:rsidRPr="00285AB3">
        <w:rPr>
          <w:bCs/>
          <w:iCs/>
          <w:sz w:val="28"/>
          <w:szCs w:val="28"/>
        </w:rPr>
        <w:t>.</w:t>
      </w:r>
      <w:proofErr w:type="gramEnd"/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14400" w:type="dxa"/>
        <w:tblInd w:w="-142" w:type="dxa"/>
        <w:tblLook w:val="0000" w:firstRow="0" w:lastRow="0" w:firstColumn="0" w:lastColumn="0" w:noHBand="0" w:noVBand="0"/>
      </w:tblPr>
      <w:tblGrid>
        <w:gridCol w:w="5562"/>
        <w:gridCol w:w="3798"/>
        <w:gridCol w:w="5040"/>
      </w:tblGrid>
      <w:tr w:rsidR="00CD1FF3" w:rsidRPr="00285AB3" w:rsidTr="002D53E0">
        <w:tc>
          <w:tcPr>
            <w:tcW w:w="5562" w:type="dxa"/>
          </w:tcPr>
          <w:p w:rsidR="00CD1FF3" w:rsidRPr="00285AB3" w:rsidRDefault="00CD1FF3" w:rsidP="002D53E0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D1FF3" w:rsidRPr="00285AB3" w:rsidRDefault="00CD1FF3" w:rsidP="002D53E0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  <w:r w:rsidR="002D53E0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798" w:type="dxa"/>
          </w:tcPr>
          <w:p w:rsidR="00CD1FF3" w:rsidRDefault="00CD1FF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2D53E0" w:rsidRPr="002D53E0" w:rsidRDefault="002D53E0" w:rsidP="002D53E0">
            <w:pPr>
              <w:rPr>
                <w:sz w:val="28"/>
                <w:szCs w:val="28"/>
              </w:rPr>
            </w:pPr>
            <w:r w:rsidRPr="002D53E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2D53E0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 xml:space="preserve"> </w:t>
            </w:r>
            <w:r w:rsidRPr="002D53E0">
              <w:rPr>
                <w:sz w:val="28"/>
                <w:szCs w:val="28"/>
              </w:rPr>
              <w:t>А. Матвеева</w:t>
            </w:r>
          </w:p>
        </w:tc>
        <w:tc>
          <w:tcPr>
            <w:tcW w:w="5040" w:type="dxa"/>
            <w:vAlign w:val="bottom"/>
          </w:tcPr>
          <w:p w:rsidR="00CD1FF3" w:rsidRPr="00285AB3" w:rsidRDefault="00CD1FF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_____________</w:t>
            </w:r>
          </w:p>
        </w:tc>
      </w:tr>
      <w:tr w:rsidR="00CD1FF3" w:rsidRPr="00285AB3" w:rsidTr="002D53E0">
        <w:trPr>
          <w:trHeight w:val="161"/>
        </w:trPr>
        <w:tc>
          <w:tcPr>
            <w:tcW w:w="5562" w:type="dxa"/>
          </w:tcPr>
          <w:p w:rsidR="00CD1FF3" w:rsidRPr="00285AB3" w:rsidRDefault="00CD1FF3" w:rsidP="002D53E0">
            <w:pPr>
              <w:widowControl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798" w:type="dxa"/>
          </w:tcPr>
          <w:p w:rsidR="00CD1FF3" w:rsidRPr="00285AB3" w:rsidRDefault="00CD1FF3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D1FF3" w:rsidRPr="00285AB3" w:rsidRDefault="00CD1FF3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D1FF3" w:rsidRPr="00285AB3" w:rsidTr="002D53E0">
        <w:trPr>
          <w:trHeight w:val="70"/>
        </w:trPr>
        <w:tc>
          <w:tcPr>
            <w:tcW w:w="5562" w:type="dxa"/>
          </w:tcPr>
          <w:p w:rsidR="00CD1FF3" w:rsidRPr="00285AB3" w:rsidRDefault="00CD1FF3" w:rsidP="002D53E0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D1FF3" w:rsidRPr="00285AB3" w:rsidRDefault="00CD1FF3" w:rsidP="002D53E0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98" w:type="dxa"/>
          </w:tcPr>
          <w:p w:rsidR="00CD1FF3" w:rsidRDefault="00CD1FF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2D53E0" w:rsidRPr="002D53E0" w:rsidRDefault="002D53E0" w:rsidP="002D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 Н. Павлова</w:t>
            </w:r>
          </w:p>
        </w:tc>
        <w:tc>
          <w:tcPr>
            <w:tcW w:w="5040" w:type="dxa"/>
            <w:vAlign w:val="bottom"/>
          </w:tcPr>
          <w:p w:rsidR="00CD1FF3" w:rsidRPr="00285AB3" w:rsidRDefault="00CD1FF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______________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</w:p>
    <w:p w:rsidR="00B30D0F" w:rsidRDefault="00B30D0F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B30D0F" w:rsidSect="003341AF">
      <w:headerReference w:type="even" r:id="rId8"/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2C" w:rsidRDefault="006E432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E432C" w:rsidRDefault="006E432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2C" w:rsidRDefault="006E432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E432C" w:rsidRDefault="006E432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62538"/>
    <w:rsid w:val="000A62C8"/>
    <w:rsid w:val="000B059D"/>
    <w:rsid w:val="000B1638"/>
    <w:rsid w:val="000E388F"/>
    <w:rsid w:val="00141512"/>
    <w:rsid w:val="001527A9"/>
    <w:rsid w:val="00171193"/>
    <w:rsid w:val="001B03C0"/>
    <w:rsid w:val="001B1A0B"/>
    <w:rsid w:val="001B5085"/>
    <w:rsid w:val="001C008C"/>
    <w:rsid w:val="001C2B9C"/>
    <w:rsid w:val="00243CFC"/>
    <w:rsid w:val="00255343"/>
    <w:rsid w:val="00285AB3"/>
    <w:rsid w:val="00295508"/>
    <w:rsid w:val="002960AC"/>
    <w:rsid w:val="002A1A2B"/>
    <w:rsid w:val="002A57F2"/>
    <w:rsid w:val="002C1D0D"/>
    <w:rsid w:val="002D53E0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71D27"/>
    <w:rsid w:val="005765AF"/>
    <w:rsid w:val="005A1241"/>
    <w:rsid w:val="005B1AA3"/>
    <w:rsid w:val="005F549A"/>
    <w:rsid w:val="00640416"/>
    <w:rsid w:val="00694A86"/>
    <w:rsid w:val="006E1116"/>
    <w:rsid w:val="006E12AA"/>
    <w:rsid w:val="006E432C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C19E6"/>
    <w:rsid w:val="00935877"/>
    <w:rsid w:val="00937ABE"/>
    <w:rsid w:val="00962EF5"/>
    <w:rsid w:val="009805CF"/>
    <w:rsid w:val="009B396E"/>
    <w:rsid w:val="009C2BDE"/>
    <w:rsid w:val="009C6D10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0D0F"/>
    <w:rsid w:val="00B321C4"/>
    <w:rsid w:val="00B468ED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356C0"/>
    <w:rsid w:val="00C86449"/>
    <w:rsid w:val="00C93449"/>
    <w:rsid w:val="00CB07AB"/>
    <w:rsid w:val="00CC166B"/>
    <w:rsid w:val="00CD1FF3"/>
    <w:rsid w:val="00CF2FB7"/>
    <w:rsid w:val="00CF5214"/>
    <w:rsid w:val="00D3125A"/>
    <w:rsid w:val="00D414DB"/>
    <w:rsid w:val="00DB1438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C8DD-38DE-48AF-8DEA-15DEFEB0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ЦИК</cp:lastModifiedBy>
  <cp:revision>10</cp:revision>
  <cp:lastPrinted>2023-05-16T09:08:00Z</cp:lastPrinted>
  <dcterms:created xsi:type="dcterms:W3CDTF">2023-05-12T08:19:00Z</dcterms:created>
  <dcterms:modified xsi:type="dcterms:W3CDTF">2023-05-23T09:49:00Z</dcterms:modified>
</cp:coreProperties>
</file>