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820" w:rsidRPr="00092820" w:rsidRDefault="00092820" w:rsidP="00092820">
      <w:pPr>
        <w:jc w:val="center"/>
        <w:rPr>
          <w:b/>
          <w:color w:val="000000"/>
          <w:sz w:val="32"/>
          <w:szCs w:val="32"/>
        </w:rPr>
      </w:pPr>
      <w:r w:rsidRPr="00092820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092820" w:rsidRPr="00092820" w:rsidRDefault="00092820" w:rsidP="00092820">
      <w:pPr>
        <w:spacing w:line="360" w:lineRule="auto"/>
        <w:jc w:val="center"/>
        <w:rPr>
          <w:b/>
          <w:bCs/>
          <w:sz w:val="32"/>
          <w:szCs w:val="24"/>
        </w:rPr>
      </w:pPr>
      <w:r w:rsidRPr="00092820">
        <w:rPr>
          <w:b/>
          <w:bCs/>
          <w:sz w:val="32"/>
          <w:szCs w:val="24"/>
        </w:rPr>
        <w:t>ЗАПАДНОДВИНСКОГО ОКРУГА</w:t>
      </w:r>
    </w:p>
    <w:p w:rsidR="00092820" w:rsidRPr="00092820" w:rsidRDefault="00092820" w:rsidP="00092820">
      <w:pPr>
        <w:autoSpaceDN w:val="0"/>
        <w:spacing w:after="240"/>
        <w:jc w:val="center"/>
        <w:rPr>
          <w:b/>
          <w:color w:val="000000"/>
          <w:sz w:val="32"/>
          <w:szCs w:val="32"/>
        </w:rPr>
      </w:pPr>
      <w:r w:rsidRPr="00092820">
        <w:rPr>
          <w:b/>
          <w:color w:val="000000"/>
          <w:sz w:val="32"/>
          <w:szCs w:val="32"/>
        </w:rPr>
        <w:t>ПОСТАНОВЛЕНИЕ</w:t>
      </w:r>
    </w:p>
    <w:tbl>
      <w:tblPr>
        <w:tblW w:w="950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94"/>
        <w:gridCol w:w="3107"/>
        <w:gridCol w:w="504"/>
        <w:gridCol w:w="2603"/>
      </w:tblGrid>
      <w:tr w:rsidR="00092820" w:rsidRPr="00092820" w:rsidTr="00092820"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2820" w:rsidRPr="00092820" w:rsidRDefault="00092820" w:rsidP="000928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27 декабря </w:t>
            </w:r>
            <w:r w:rsidR="00C060AD">
              <w:rPr>
                <w:color w:val="000000"/>
                <w:sz w:val="28"/>
                <w:szCs w:val="28"/>
              </w:rPr>
              <w:t>2024</w:t>
            </w:r>
            <w:r w:rsidRPr="0009282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092820" w:rsidRPr="00092820" w:rsidRDefault="00092820" w:rsidP="00092820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  <w:hideMark/>
          </w:tcPr>
          <w:p w:rsidR="00092820" w:rsidRPr="00092820" w:rsidRDefault="00092820" w:rsidP="00092820">
            <w:pPr>
              <w:rPr>
                <w:color w:val="000000"/>
                <w:sz w:val="24"/>
                <w:szCs w:val="24"/>
              </w:rPr>
            </w:pPr>
            <w:r w:rsidRPr="0009282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92820" w:rsidRPr="00092820" w:rsidRDefault="00C060AD" w:rsidP="000928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56/228-5</w:t>
            </w:r>
          </w:p>
        </w:tc>
      </w:tr>
      <w:tr w:rsidR="00092820" w:rsidRPr="00092820" w:rsidTr="00092820"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92820" w:rsidRPr="00092820" w:rsidRDefault="00092820" w:rsidP="0009282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  <w:hideMark/>
          </w:tcPr>
          <w:p w:rsidR="00092820" w:rsidRPr="00092820" w:rsidRDefault="00092820" w:rsidP="00092820">
            <w:pPr>
              <w:jc w:val="center"/>
              <w:rPr>
                <w:color w:val="000000"/>
                <w:sz w:val="24"/>
                <w:szCs w:val="24"/>
              </w:rPr>
            </w:pPr>
            <w:r w:rsidRPr="00092820">
              <w:rPr>
                <w:color w:val="000000"/>
                <w:sz w:val="24"/>
                <w:szCs w:val="24"/>
              </w:rPr>
              <w:t>г. Западная Двина</w:t>
            </w:r>
          </w:p>
        </w:tc>
        <w:tc>
          <w:tcPr>
            <w:tcW w:w="3107" w:type="dxa"/>
            <w:gridSpan w:val="2"/>
            <w:vAlign w:val="bottom"/>
          </w:tcPr>
          <w:p w:rsidR="00092820" w:rsidRPr="00092820" w:rsidRDefault="00092820" w:rsidP="0009282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092820" w:rsidRPr="00092820" w:rsidRDefault="00092820" w:rsidP="00092820">
      <w:pPr>
        <w:spacing w:before="240" w:after="120"/>
        <w:jc w:val="center"/>
        <w:rPr>
          <w:b/>
          <w:sz w:val="28"/>
          <w:szCs w:val="28"/>
        </w:rPr>
      </w:pPr>
      <w:r w:rsidRPr="00092820">
        <w:rPr>
          <w:b/>
          <w:sz w:val="28"/>
          <w:szCs w:val="28"/>
        </w:rPr>
        <w:t xml:space="preserve">О Плане работы территориальной избирательной комиссии Западнодвинского округа на </w:t>
      </w:r>
      <w:r>
        <w:rPr>
          <w:b/>
          <w:sz w:val="28"/>
          <w:szCs w:val="28"/>
        </w:rPr>
        <w:t>2025</w:t>
      </w:r>
      <w:r w:rsidRPr="00092820">
        <w:rPr>
          <w:b/>
          <w:sz w:val="28"/>
          <w:szCs w:val="28"/>
        </w:rPr>
        <w:t xml:space="preserve"> год</w:t>
      </w:r>
    </w:p>
    <w:p w:rsidR="00092820" w:rsidRPr="00D812CF" w:rsidRDefault="00092820" w:rsidP="00092820">
      <w:pPr>
        <w:spacing w:line="360" w:lineRule="auto"/>
        <w:ind w:firstLine="680"/>
        <w:jc w:val="both"/>
        <w:rPr>
          <w:b/>
          <w:sz w:val="28"/>
          <w:szCs w:val="24"/>
        </w:rPr>
      </w:pPr>
      <w:r w:rsidRPr="00092820">
        <w:rPr>
          <w:sz w:val="28"/>
          <w:szCs w:val="24"/>
        </w:rPr>
        <w:t xml:space="preserve">Заслушав </w:t>
      </w:r>
      <w:r>
        <w:rPr>
          <w:sz w:val="28"/>
          <w:szCs w:val="24"/>
        </w:rPr>
        <w:t xml:space="preserve">информацию </w:t>
      </w:r>
      <w:r w:rsidRPr="00092820">
        <w:rPr>
          <w:sz w:val="28"/>
          <w:szCs w:val="24"/>
        </w:rPr>
        <w:t xml:space="preserve">председателя территориальной избирательной комиссии Западнодвинского округа Матвеевой Е.А. о выполнении Плана работы территориальной избирательной комиссии Западнодвинского округа за </w:t>
      </w:r>
      <w:r>
        <w:rPr>
          <w:sz w:val="28"/>
          <w:szCs w:val="24"/>
        </w:rPr>
        <w:t>2024</w:t>
      </w:r>
      <w:r w:rsidRPr="00092820">
        <w:rPr>
          <w:sz w:val="28"/>
          <w:szCs w:val="24"/>
        </w:rPr>
        <w:t xml:space="preserve"> года, в соответствии со статьёй 22 Избирательного кодекса Тверской области от 07.04.2003 года № 20-ЗО, территориальная избирательная комиссия Западнодвинского округа </w:t>
      </w:r>
      <w:r w:rsidRPr="00D812CF">
        <w:rPr>
          <w:b/>
          <w:sz w:val="28"/>
          <w:szCs w:val="24"/>
        </w:rPr>
        <w:t>постановляет:</w:t>
      </w:r>
    </w:p>
    <w:p w:rsidR="00092820" w:rsidRPr="00092820" w:rsidRDefault="00092820" w:rsidP="0009282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8"/>
        <w:jc w:val="both"/>
        <w:rPr>
          <w:sz w:val="28"/>
          <w:szCs w:val="28"/>
        </w:rPr>
      </w:pPr>
      <w:r w:rsidRPr="00092820">
        <w:rPr>
          <w:sz w:val="28"/>
          <w:szCs w:val="28"/>
        </w:rPr>
        <w:t xml:space="preserve"> Принять к сведению информацию о выполнении Плана работы территориальной избирательной комиссии Западнодвинского округа за </w:t>
      </w:r>
      <w:r>
        <w:rPr>
          <w:sz w:val="28"/>
          <w:szCs w:val="28"/>
        </w:rPr>
        <w:t>2024 год</w:t>
      </w:r>
      <w:r w:rsidRPr="00092820">
        <w:rPr>
          <w:sz w:val="28"/>
          <w:szCs w:val="28"/>
        </w:rPr>
        <w:t>.</w:t>
      </w:r>
      <w:bookmarkStart w:id="0" w:name="_GoBack"/>
      <w:bookmarkEnd w:id="0"/>
    </w:p>
    <w:p w:rsidR="00092820" w:rsidRPr="00092820" w:rsidRDefault="00092820" w:rsidP="0009282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68"/>
        <w:jc w:val="both"/>
        <w:rPr>
          <w:sz w:val="28"/>
          <w:szCs w:val="24"/>
        </w:rPr>
      </w:pPr>
      <w:r w:rsidRPr="00092820">
        <w:rPr>
          <w:sz w:val="28"/>
          <w:szCs w:val="24"/>
        </w:rPr>
        <w:t xml:space="preserve"> Утвердить План работы территориальной избирательной комиссии Западн</w:t>
      </w:r>
      <w:r>
        <w:rPr>
          <w:sz w:val="28"/>
          <w:szCs w:val="24"/>
        </w:rPr>
        <w:t>одвинского округа на 2025</w:t>
      </w:r>
      <w:r w:rsidRPr="00092820">
        <w:rPr>
          <w:sz w:val="28"/>
          <w:szCs w:val="24"/>
        </w:rPr>
        <w:t xml:space="preserve"> год (прилагается).</w:t>
      </w:r>
    </w:p>
    <w:p w:rsidR="00092820" w:rsidRPr="00092820" w:rsidRDefault="00092820" w:rsidP="0009282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540"/>
        <w:jc w:val="both"/>
        <w:rPr>
          <w:sz w:val="28"/>
          <w:szCs w:val="24"/>
        </w:rPr>
      </w:pPr>
      <w:r w:rsidRPr="00092820">
        <w:rPr>
          <w:sz w:val="28"/>
          <w:szCs w:val="24"/>
        </w:rPr>
        <w:t xml:space="preserve">Контроль за выполнением Плана работы территориальной избирательной комиссии Западнодвинского округа на </w:t>
      </w:r>
      <w:r>
        <w:rPr>
          <w:sz w:val="28"/>
          <w:szCs w:val="24"/>
        </w:rPr>
        <w:t>2025</w:t>
      </w:r>
      <w:r w:rsidRPr="00092820">
        <w:rPr>
          <w:sz w:val="28"/>
          <w:szCs w:val="24"/>
        </w:rPr>
        <w:t xml:space="preserve"> год возложить н</w:t>
      </w:r>
      <w:r>
        <w:rPr>
          <w:sz w:val="28"/>
          <w:szCs w:val="24"/>
        </w:rPr>
        <w:t xml:space="preserve">а председателя территориальной </w:t>
      </w:r>
      <w:r w:rsidRPr="00092820">
        <w:rPr>
          <w:sz w:val="28"/>
          <w:szCs w:val="24"/>
        </w:rPr>
        <w:t>избирательной ко</w:t>
      </w:r>
      <w:r>
        <w:rPr>
          <w:sz w:val="28"/>
          <w:szCs w:val="24"/>
        </w:rPr>
        <w:t xml:space="preserve">миссии Западнодвинского округа </w:t>
      </w:r>
      <w:r w:rsidRPr="00092820">
        <w:rPr>
          <w:sz w:val="28"/>
          <w:szCs w:val="24"/>
        </w:rPr>
        <w:t>Е.А. Матвееву.</w:t>
      </w:r>
    </w:p>
    <w:p w:rsidR="00092820" w:rsidRPr="00092820" w:rsidRDefault="00092820" w:rsidP="00092820">
      <w:pPr>
        <w:numPr>
          <w:ilvl w:val="0"/>
          <w:numId w:val="1"/>
        </w:numPr>
        <w:tabs>
          <w:tab w:val="num" w:pos="0"/>
        </w:tabs>
        <w:spacing w:after="120" w:line="360" w:lineRule="auto"/>
        <w:ind w:left="0" w:firstLine="709"/>
        <w:jc w:val="both"/>
        <w:rPr>
          <w:sz w:val="28"/>
          <w:szCs w:val="28"/>
        </w:rPr>
      </w:pPr>
      <w:r w:rsidRPr="00092820">
        <w:rPr>
          <w:sz w:val="28"/>
          <w:szCs w:val="28"/>
        </w:rPr>
        <w:t>Разместить настоящее постановление на сайте территориальной избирательной комиссии Западнодвинского округа в сети «Интернет».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930"/>
        <w:gridCol w:w="4640"/>
      </w:tblGrid>
      <w:tr w:rsidR="00092820" w:rsidRPr="00092820" w:rsidTr="00DD0889">
        <w:tc>
          <w:tcPr>
            <w:tcW w:w="4820" w:type="dxa"/>
            <w:hideMark/>
          </w:tcPr>
          <w:p w:rsidR="00092820" w:rsidRPr="00092820" w:rsidRDefault="00092820" w:rsidP="00092820">
            <w:pPr>
              <w:spacing w:before="120"/>
              <w:jc w:val="center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>Председатель</w:t>
            </w:r>
          </w:p>
          <w:p w:rsidR="00092820" w:rsidRPr="00092820" w:rsidRDefault="00092820" w:rsidP="00092820">
            <w:pPr>
              <w:jc w:val="center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>территориальной избирательной</w:t>
            </w:r>
          </w:p>
          <w:p w:rsidR="00092820" w:rsidRPr="00092820" w:rsidRDefault="00092820" w:rsidP="00092820">
            <w:pPr>
              <w:jc w:val="center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>комиссии Западнодвинского округа</w:t>
            </w:r>
          </w:p>
        </w:tc>
        <w:tc>
          <w:tcPr>
            <w:tcW w:w="4536" w:type="dxa"/>
            <w:vAlign w:val="bottom"/>
            <w:hideMark/>
          </w:tcPr>
          <w:p w:rsidR="00092820" w:rsidRPr="00092820" w:rsidRDefault="00092820" w:rsidP="00092820">
            <w:pPr>
              <w:keepNext/>
              <w:widowControl w:val="0"/>
              <w:snapToGrid w:val="0"/>
              <w:spacing w:line="300" w:lineRule="auto"/>
              <w:ind w:right="-283"/>
              <w:jc w:val="center"/>
              <w:outlineLvl w:val="1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 xml:space="preserve">                              Е.А. Матвеева</w:t>
            </w:r>
          </w:p>
        </w:tc>
      </w:tr>
      <w:tr w:rsidR="00092820" w:rsidRPr="00092820" w:rsidTr="00DD0889">
        <w:trPr>
          <w:trHeight w:val="93"/>
        </w:trPr>
        <w:tc>
          <w:tcPr>
            <w:tcW w:w="4820" w:type="dxa"/>
          </w:tcPr>
          <w:p w:rsidR="00092820" w:rsidRPr="00092820" w:rsidRDefault="00092820" w:rsidP="0009282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bottom"/>
          </w:tcPr>
          <w:p w:rsidR="00092820" w:rsidRPr="00092820" w:rsidRDefault="00092820" w:rsidP="00092820">
            <w:pPr>
              <w:keepNext/>
              <w:widowControl w:val="0"/>
              <w:snapToGrid w:val="0"/>
              <w:spacing w:line="300" w:lineRule="auto"/>
              <w:ind w:right="-283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092820" w:rsidRPr="00092820" w:rsidTr="00DD0889">
        <w:tc>
          <w:tcPr>
            <w:tcW w:w="4820" w:type="dxa"/>
            <w:hideMark/>
          </w:tcPr>
          <w:p w:rsidR="00092820" w:rsidRPr="00092820" w:rsidRDefault="00092820" w:rsidP="00092820">
            <w:pPr>
              <w:jc w:val="center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>Секретарь</w:t>
            </w:r>
          </w:p>
          <w:p w:rsidR="00092820" w:rsidRPr="00092820" w:rsidRDefault="00092820" w:rsidP="00092820">
            <w:pPr>
              <w:jc w:val="center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>территориальной избирательной</w:t>
            </w:r>
          </w:p>
          <w:p w:rsidR="00092820" w:rsidRPr="00092820" w:rsidRDefault="00092820" w:rsidP="00092820">
            <w:pPr>
              <w:jc w:val="center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>комиссии Западнодвинского округа</w:t>
            </w:r>
          </w:p>
        </w:tc>
        <w:tc>
          <w:tcPr>
            <w:tcW w:w="4536" w:type="dxa"/>
            <w:vAlign w:val="bottom"/>
            <w:hideMark/>
          </w:tcPr>
          <w:p w:rsidR="00092820" w:rsidRPr="00092820" w:rsidRDefault="00092820" w:rsidP="00092820">
            <w:pPr>
              <w:keepNext/>
              <w:widowControl w:val="0"/>
              <w:snapToGrid w:val="0"/>
              <w:spacing w:line="300" w:lineRule="auto"/>
              <w:ind w:right="-283"/>
              <w:jc w:val="both"/>
              <w:outlineLvl w:val="1"/>
              <w:rPr>
                <w:sz w:val="28"/>
                <w:szCs w:val="28"/>
              </w:rPr>
            </w:pPr>
            <w:r w:rsidRPr="00092820">
              <w:rPr>
                <w:sz w:val="28"/>
                <w:szCs w:val="28"/>
              </w:rPr>
              <w:t xml:space="preserve">                                    А.Н. Павлова</w:t>
            </w:r>
          </w:p>
        </w:tc>
      </w:tr>
    </w:tbl>
    <w:p w:rsidR="00092820" w:rsidRPr="00092820" w:rsidRDefault="00092820" w:rsidP="00092820">
      <w:pPr>
        <w:rPr>
          <w:sz w:val="24"/>
          <w:szCs w:val="24"/>
        </w:rPr>
      </w:pPr>
    </w:p>
    <w:p w:rsidR="00092820" w:rsidRDefault="00092820" w:rsidP="00092820">
      <w:pPr>
        <w:pStyle w:val="a3"/>
        <w:spacing w:before="480" w:after="360"/>
        <w:jc w:val="center"/>
      </w:pPr>
    </w:p>
    <w:p w:rsidR="00092820" w:rsidRDefault="00092820" w:rsidP="00092820">
      <w:pPr>
        <w:pStyle w:val="a3"/>
        <w:spacing w:before="480" w:after="360"/>
        <w:jc w:val="center"/>
      </w:pPr>
    </w:p>
    <w:p w:rsidR="00092820" w:rsidRDefault="00092820" w:rsidP="00092820">
      <w:pPr>
        <w:pStyle w:val="a3"/>
        <w:spacing w:before="480" w:after="360"/>
        <w:jc w:val="center"/>
      </w:pPr>
    </w:p>
    <w:p w:rsidR="00092820" w:rsidRDefault="00092820" w:rsidP="00092820">
      <w:pPr>
        <w:pStyle w:val="a3"/>
        <w:spacing w:before="480" w:after="360"/>
        <w:jc w:val="center"/>
      </w:pPr>
    </w:p>
    <w:p w:rsidR="00092820" w:rsidRDefault="00092820" w:rsidP="00092820">
      <w:pPr>
        <w:pStyle w:val="a3"/>
        <w:spacing w:before="480" w:after="360"/>
        <w:jc w:val="center"/>
      </w:pPr>
    </w:p>
    <w:p w:rsidR="00092820" w:rsidRDefault="00092820" w:rsidP="00092820">
      <w:pPr>
        <w:tabs>
          <w:tab w:val="left" w:pos="756"/>
        </w:tabs>
        <w:spacing w:line="360" w:lineRule="auto"/>
        <w:jc w:val="both"/>
        <w:rPr>
          <w:sz w:val="28"/>
          <w:szCs w:val="28"/>
        </w:rPr>
      </w:pPr>
    </w:p>
    <w:p w:rsidR="00092820" w:rsidRDefault="00092820" w:rsidP="00092820">
      <w:pPr>
        <w:tabs>
          <w:tab w:val="left" w:pos="756"/>
        </w:tabs>
        <w:spacing w:line="360" w:lineRule="auto"/>
        <w:jc w:val="both"/>
        <w:rPr>
          <w:sz w:val="28"/>
          <w:szCs w:val="28"/>
        </w:rPr>
      </w:pPr>
    </w:p>
    <w:p w:rsidR="00092820" w:rsidRPr="00E607AF" w:rsidRDefault="00092820" w:rsidP="00092820">
      <w:pPr>
        <w:tabs>
          <w:tab w:val="left" w:pos="756"/>
        </w:tabs>
        <w:spacing w:line="360" w:lineRule="auto"/>
        <w:jc w:val="both"/>
        <w:rPr>
          <w:sz w:val="28"/>
          <w:szCs w:val="28"/>
        </w:rPr>
      </w:pPr>
    </w:p>
    <w:p w:rsidR="00397E69" w:rsidRDefault="00397E69"/>
    <w:sectPr w:rsidR="00397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061"/>
        </w:tabs>
        <w:ind w:left="1061" w:hanging="493"/>
      </w:pPr>
    </w:lvl>
    <w:lvl w:ilvl="1" w:tplc="04190019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10"/>
    <w:rsid w:val="00092820"/>
    <w:rsid w:val="00304310"/>
    <w:rsid w:val="00397E69"/>
    <w:rsid w:val="00C060AD"/>
    <w:rsid w:val="00D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206D4-237D-45DF-AB88-B69CA014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2820"/>
    <w:pPr>
      <w:jc w:val="both"/>
    </w:pPr>
    <w:rPr>
      <w:b/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092820"/>
    <w:rPr>
      <w:rFonts w:ascii="Times New Roman" w:eastAsia="Times New Roman" w:hAnsi="Times New Roman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4</cp:revision>
  <dcterms:created xsi:type="dcterms:W3CDTF">2025-01-09T11:45:00Z</dcterms:created>
  <dcterms:modified xsi:type="dcterms:W3CDTF">2025-01-13T09:47:00Z</dcterms:modified>
</cp:coreProperties>
</file>