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4" w:type="dxa"/>
        <w:tblInd w:w="4644" w:type="dxa"/>
        <w:tblLook w:val="01E0" w:firstRow="1" w:lastRow="1" w:firstColumn="1" w:lastColumn="1" w:noHBand="0" w:noVBand="0"/>
      </w:tblPr>
      <w:tblGrid>
        <w:gridCol w:w="5264"/>
      </w:tblGrid>
      <w:tr w:rsidR="00DF0D86" w:rsidRPr="00DF0D86" w:rsidTr="008D258C">
        <w:tc>
          <w:tcPr>
            <w:tcW w:w="5264" w:type="dxa"/>
            <w:hideMark/>
          </w:tcPr>
          <w:p w:rsidR="00DF0D86" w:rsidRPr="00DF0D86" w:rsidRDefault="00DF0D86" w:rsidP="00DF0D8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Приложение </w:t>
            </w:r>
          </w:p>
        </w:tc>
      </w:tr>
      <w:tr w:rsidR="00DF0D86" w:rsidRPr="00DF0D86" w:rsidTr="008D258C">
        <w:tc>
          <w:tcPr>
            <w:tcW w:w="5264" w:type="dxa"/>
            <w:hideMark/>
          </w:tcPr>
          <w:p w:rsidR="00DF0D86" w:rsidRPr="00DF0D86" w:rsidRDefault="00DF0D86" w:rsidP="00DF0D8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УТВЕРЖДЕН</w:t>
            </w: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</w:p>
        </w:tc>
      </w:tr>
      <w:tr w:rsidR="00DF0D86" w:rsidRPr="00DF0D86" w:rsidTr="008D258C">
        <w:tc>
          <w:tcPr>
            <w:tcW w:w="5264" w:type="dxa"/>
            <w:hideMark/>
          </w:tcPr>
          <w:p w:rsidR="00DF0D86" w:rsidRPr="00DF0D86" w:rsidRDefault="00DF0D86" w:rsidP="00DF0D8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постановлением территориальной избирательной комиссии </w:t>
            </w: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Западнодвинского округа</w:t>
            </w:r>
          </w:p>
          <w:p w:rsidR="00DF0D86" w:rsidRPr="00DF0D86" w:rsidRDefault="00DF0D86" w:rsidP="00DF0D8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от </w:t>
            </w: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26.08.</w:t>
            </w: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20</w:t>
            </w: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25 </w:t>
            </w: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№</w:t>
            </w:r>
            <w:r w:rsidRPr="00DF0D8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77/325-5</w:t>
            </w:r>
          </w:p>
        </w:tc>
      </w:tr>
    </w:tbl>
    <w:p w:rsidR="00DF0D86" w:rsidRPr="00DF0D86" w:rsidRDefault="00DF0D86" w:rsidP="00DF0D86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D8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F0D8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F0D8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DF0D86" w:rsidRPr="00DF0D86" w:rsidRDefault="00DF0D86" w:rsidP="00DF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нагрудного знака наблюдателя </w:t>
      </w:r>
    </w:p>
    <w:p w:rsidR="00DF0D86" w:rsidRPr="00DF0D86" w:rsidRDefault="00DF0D86" w:rsidP="00DF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проведении выборов депутатов </w:t>
      </w:r>
      <w:r w:rsidRPr="00D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Западнодвинского муниципального округа Тверской области второго созыва</w:t>
      </w:r>
    </w:p>
    <w:p w:rsidR="00DF0D86" w:rsidRPr="00DF0D86" w:rsidRDefault="00DF0D86" w:rsidP="00DF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сентября 2025 года</w:t>
      </w:r>
    </w:p>
    <w:p w:rsidR="00DF0D86" w:rsidRPr="00DF0D86" w:rsidRDefault="00DF0D86" w:rsidP="00DF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</w:tblGrid>
      <w:tr w:rsidR="00DF0D86" w:rsidRPr="00DF0D86" w:rsidTr="008D258C">
        <w:trPr>
          <w:trHeight w:val="794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НАБЛЮДАТЕЛЬ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DF0D86" w:rsidRPr="00DF0D86" w:rsidRDefault="00DF0D86" w:rsidP="00DF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отчество)</w:t>
            </w:r>
          </w:p>
          <w:p w:rsidR="00DF0D86" w:rsidRPr="00DF0D86" w:rsidRDefault="00DF0D86" w:rsidP="00DF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 ___________________________________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(фамилия, имя, отчество зарегистрированного кандидата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____________________________________________ 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или наименование избирательного объединения, выдвинувшее зарегистрированного кандидата)</w:t>
            </w:r>
            <w:r w:rsidRPr="00DF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участковая избирательная комиссия </w:t>
            </w:r>
          </w:p>
          <w:p w:rsidR="00DF0D86" w:rsidRPr="00DF0D86" w:rsidRDefault="00DF0D86" w:rsidP="00DF0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86">
              <w:rPr>
                <w:rFonts w:ascii="Times New Roman" w:eastAsia="Times New Roman" w:hAnsi="Times New Roman" w:cs="Times New Roman"/>
                <w:lang w:eastAsia="ru-RU"/>
              </w:rPr>
              <w:t>избирательного участка № _____</w:t>
            </w:r>
          </w:p>
          <w:p w:rsidR="00DF0D86" w:rsidRPr="00DF0D86" w:rsidRDefault="00DF0D86" w:rsidP="00DF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D86" w:rsidRPr="00DF0D86" w:rsidRDefault="00DF0D86" w:rsidP="00DF0D8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0D86" w:rsidRPr="00DF0D86" w:rsidRDefault="00DF0D86" w:rsidP="00DF0D8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Нагрудный знак наблюдателя (далее — нагрудный знак) представляет собой прямоугольную карточку размером не более 100 х </w:t>
      </w:r>
      <w:smartTag w:uri="urn:schemas-microsoft-com:office:smarttags" w:element="metricconverter">
        <w:smartTagPr>
          <w:attr w:name="ProductID" w:val="60 мм"/>
        </w:smartTagPr>
        <w:r w:rsidRPr="00DF0D8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60 </w:t>
        </w:r>
        <w:proofErr w:type="gramStart"/>
        <w:r w:rsidRPr="00DF0D8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мм</w:t>
        </w:r>
      </w:smartTag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указываются: слово «НАБЛЮДАТЕЛЬ»,  фамилия, имя, отчество наблюдателя, а также фамилия, имя, отчество зарегистрированного кандидата в депутаты </w:t>
      </w:r>
      <w:r w:rsidRPr="00DF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Западнодвинского муниципального округа Тверской области второго созыва </w:t>
      </w:r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наименование избирательного объединения, выдвинувшего зарегистрированного кандидата, направивших наблюдателя в избирательную комиссию.</w:t>
      </w:r>
    </w:p>
    <w:p w:rsidR="00DF0D86" w:rsidRPr="00DF0D86" w:rsidRDefault="00DF0D86" w:rsidP="00DF0D8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нагрудном знаке наблюдателя может быть также указан номер участковой избирательной комиссии, на избирательный участок которой направлен наблюдатель.</w:t>
      </w:r>
    </w:p>
    <w:p w:rsidR="00DF0D86" w:rsidRPr="00DF0D86" w:rsidRDefault="00DF0D86" w:rsidP="00DF0D8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на карточку наносится машинописным, рукописным или </w:t>
      </w:r>
      <w:proofErr w:type="gramStart"/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комбинированным  (</w:t>
      </w:r>
      <w:proofErr w:type="gramEnd"/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- машинным,  часть - рукописным)  способом.</w:t>
      </w:r>
    </w:p>
    <w:p w:rsidR="00DF0D86" w:rsidRPr="00DF0D86" w:rsidRDefault="00DF0D86" w:rsidP="00DF0D8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Нагрудный знак не должен содержать признаков агитации.</w:t>
      </w:r>
    </w:p>
    <w:p w:rsidR="00DF0D86" w:rsidRPr="00DF0D86" w:rsidRDefault="00DF0D86" w:rsidP="00DF0D8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использовании предлагаемой формы нагрудного знака линейки и текст под ними не воспроизводится.</w:t>
      </w:r>
    </w:p>
    <w:p w:rsidR="00DF0D86" w:rsidRPr="00DF0D86" w:rsidRDefault="00DF0D86" w:rsidP="00DF0D8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</w:t>
      </w:r>
      <w:proofErr w:type="spellStart"/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DF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0D86" w:rsidRPr="00DF0D86" w:rsidRDefault="00DF0D86" w:rsidP="00DF0D8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C08" w:rsidRDefault="00DA3C08">
      <w:bookmarkStart w:id="0" w:name="_GoBack"/>
      <w:bookmarkEnd w:id="0"/>
    </w:p>
    <w:sectPr w:rsidR="00DA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6"/>
    <w:rsid w:val="00BC1AC6"/>
    <w:rsid w:val="00DA3C08"/>
    <w:rsid w:val="00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8520-A961-4260-A344-7DE594C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2</cp:revision>
  <dcterms:created xsi:type="dcterms:W3CDTF">2025-08-27T13:30:00Z</dcterms:created>
  <dcterms:modified xsi:type="dcterms:W3CDTF">2025-08-27T13:30:00Z</dcterms:modified>
</cp:coreProperties>
</file>